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F7E2B" w14:textId="77777777" w:rsidR="005C67D4" w:rsidRPr="005E1230" w:rsidRDefault="005E1230" w:rsidP="005E1230">
      <w:pPr>
        <w:rPr>
          <w:color w:val="000000"/>
          <w:sz w:val="32"/>
          <w:szCs w:val="32"/>
        </w:rPr>
      </w:pPr>
      <w:r w:rsidRPr="00F669FC">
        <w:rPr>
          <w:rFonts w:hint="eastAsia"/>
        </w:rPr>
        <w:t>令和３年度　全道会長会研修会</w:t>
      </w:r>
      <w:r>
        <w:rPr>
          <w:rFonts w:hint="eastAsia"/>
        </w:rPr>
        <w:t xml:space="preserve">　　</w:t>
      </w:r>
      <w:r w:rsidR="005C67D4" w:rsidRPr="00F669FC">
        <w:rPr>
          <w:rFonts w:hint="eastAsia"/>
          <w:b/>
          <w:color w:val="000000"/>
          <w:sz w:val="32"/>
          <w:szCs w:val="32"/>
        </w:rPr>
        <w:t>共通話題の要旨記入用紙（１）</w:t>
      </w:r>
    </w:p>
    <w:tbl>
      <w:tblPr>
        <w:tblpPr w:leftFromText="142" w:rightFromText="142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532"/>
        <w:gridCol w:w="5833"/>
      </w:tblGrid>
      <w:tr w:rsidR="005C67D4" w:rsidRPr="00F669FC" w14:paraId="0DD2C953" w14:textId="77777777" w:rsidTr="005E1230">
        <w:trPr>
          <w:trHeight w:val="39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FC2F" w14:textId="77777777" w:rsidR="005C67D4" w:rsidRPr="00F669FC" w:rsidRDefault="005C67D4" w:rsidP="005E1230">
            <w:pPr>
              <w:jc w:val="center"/>
              <w:rPr>
                <w:color w:val="000000"/>
                <w:szCs w:val="21"/>
              </w:rPr>
            </w:pPr>
            <w:r w:rsidRPr="00F669FC">
              <w:rPr>
                <w:rFonts w:hint="eastAsia"/>
                <w:color w:val="000000"/>
                <w:szCs w:val="21"/>
              </w:rPr>
              <w:t>地区名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25244" w14:textId="77777777" w:rsidR="005C67D4" w:rsidRPr="00F669FC" w:rsidRDefault="005C67D4" w:rsidP="005E1230">
            <w:pPr>
              <w:ind w:firstLineChars="300" w:firstLine="630"/>
              <w:rPr>
                <w:color w:val="000000"/>
                <w:szCs w:val="21"/>
              </w:rPr>
            </w:pPr>
            <w:r w:rsidRPr="00F669FC">
              <w:rPr>
                <w:rFonts w:hint="eastAsia"/>
                <w:color w:val="000000"/>
                <w:szCs w:val="21"/>
              </w:rPr>
              <w:t>氏　　　名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AE793" w14:textId="77777777" w:rsidR="005C67D4" w:rsidRPr="00F669FC" w:rsidRDefault="005C67D4" w:rsidP="005E1230">
            <w:pPr>
              <w:ind w:firstLineChars="500" w:firstLine="1050"/>
              <w:rPr>
                <w:color w:val="000000"/>
                <w:szCs w:val="21"/>
              </w:rPr>
            </w:pPr>
            <w:r w:rsidRPr="00F669FC">
              <w:rPr>
                <w:rFonts w:hint="eastAsia"/>
                <w:color w:val="000000"/>
                <w:szCs w:val="21"/>
              </w:rPr>
              <w:t>学　　　校　　　名</w:t>
            </w:r>
          </w:p>
        </w:tc>
      </w:tr>
      <w:tr w:rsidR="005C67D4" w:rsidRPr="00F669FC" w14:paraId="2DD92FED" w14:textId="77777777" w:rsidTr="005E1230">
        <w:trPr>
          <w:trHeight w:val="41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1D3D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8DD2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70E8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</w:tc>
      </w:tr>
      <w:tr w:rsidR="005C67D4" w:rsidRPr="00DE0385" w14:paraId="1B50B1D0" w14:textId="77777777" w:rsidTr="005E1230">
        <w:trPr>
          <w:trHeight w:val="11763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610E" w14:textId="77777777" w:rsidR="005C67D4" w:rsidRPr="00F669FC" w:rsidRDefault="005C67D4" w:rsidP="005E1230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F669FC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１　</w:t>
            </w:r>
            <w:r w:rsidRPr="00F669FC">
              <w:rPr>
                <w:rFonts w:asciiTheme="minorEastAsia" w:eastAsiaTheme="minorEastAsia" w:hAnsiTheme="minorEastAsia" w:cs="ＭＳ ゴシック"/>
                <w:b/>
                <w:sz w:val="24"/>
                <w:szCs w:val="24"/>
              </w:rPr>
              <w:t>新型コロナウィルス対応に係る教育課程上の課題</w:t>
            </w:r>
            <w:r w:rsidRPr="00F669FC">
              <w:rPr>
                <w:rFonts w:asciiTheme="minorEastAsia" w:eastAsiaTheme="minorEastAsia" w:hAnsiTheme="minorEastAsia" w:cs="ＭＳ ゴシック" w:hint="eastAsia"/>
                <w:b/>
                <w:sz w:val="24"/>
                <w:szCs w:val="24"/>
              </w:rPr>
              <w:t>について</w:t>
            </w:r>
          </w:p>
          <w:p w14:paraId="0F681448" w14:textId="77777777" w:rsidR="005C67D4" w:rsidRPr="00F669FC" w:rsidRDefault="005C67D4" w:rsidP="005E1230">
            <w:pPr>
              <w:spacing w:after="63"/>
              <w:ind w:left="1050" w:hangingChars="500" w:hanging="1050"/>
              <w:rPr>
                <w:rFonts w:ascii="ＭＳ 明朝" w:hAnsi="ＭＳ 明朝" w:cs="ＭＳ 明朝"/>
              </w:rPr>
            </w:pPr>
            <w:r w:rsidRPr="00F669FC">
              <w:rPr>
                <w:rFonts w:hint="eastAsia"/>
                <w:color w:val="000000"/>
                <w:szCs w:val="21"/>
              </w:rPr>
              <w:t>（１）①</w:t>
            </w:r>
            <w:r w:rsidRPr="00F669FC">
              <w:rPr>
                <w:rFonts w:ascii="ＭＳ 明朝" w:hAnsi="ＭＳ 明朝" w:cs="ＭＳ 明朝"/>
              </w:rPr>
              <w:t>発生時の対応</w:t>
            </w:r>
            <w:r w:rsidRPr="00F669FC">
              <w:rPr>
                <w:rFonts w:ascii="ＭＳ 明朝" w:hAnsi="ＭＳ 明朝" w:cs="ＭＳ 明朝" w:hint="eastAsia"/>
              </w:rPr>
              <w:t>（連絡手段・学習の保障手段についての整備状況等）</w:t>
            </w:r>
          </w:p>
          <w:p w14:paraId="26DEB87E" w14:textId="77777777" w:rsidR="005C67D4" w:rsidRPr="00F669FC" w:rsidRDefault="005C67D4" w:rsidP="005E1230">
            <w:pPr>
              <w:spacing w:after="63"/>
              <w:ind w:leftChars="300" w:left="1050" w:hangingChars="200" w:hanging="420"/>
              <w:rPr>
                <w:rFonts w:ascii="ＭＳ 明朝" w:hAnsi="ＭＳ 明朝" w:cs="ＭＳ 明朝"/>
              </w:rPr>
            </w:pPr>
            <w:r w:rsidRPr="00F669FC">
              <w:rPr>
                <w:rFonts w:ascii="ＭＳ 明朝" w:hAnsi="ＭＳ 明朝" w:cs="ＭＳ 明朝" w:hint="eastAsia"/>
              </w:rPr>
              <w:t>②</w:t>
            </w:r>
            <w:r w:rsidRPr="00F669FC">
              <w:rPr>
                <w:rFonts w:ascii="ＭＳ 明朝" w:hAnsi="ＭＳ 明朝" w:cs="ＭＳ 明朝"/>
              </w:rPr>
              <w:t>コロナ禍での学習環境整備</w:t>
            </w:r>
            <w:r w:rsidRPr="00F669FC">
              <w:rPr>
                <w:rFonts w:ascii="ＭＳ 明朝" w:hAnsi="ＭＳ 明朝" w:cs="ＭＳ 明朝" w:hint="eastAsia"/>
              </w:rPr>
              <w:t>状況・工夫</w:t>
            </w:r>
            <w:r w:rsidR="003E5FBE">
              <w:rPr>
                <w:rFonts w:ascii="ＭＳ 明朝" w:hAnsi="ＭＳ 明朝" w:cs="ＭＳ 明朝" w:hint="eastAsia"/>
              </w:rPr>
              <w:t>や課題</w:t>
            </w:r>
            <w:r w:rsidRPr="00F669FC">
              <w:rPr>
                <w:rFonts w:ascii="ＭＳ 明朝" w:hAnsi="ＭＳ 明朝" w:cs="ＭＳ 明朝" w:hint="eastAsia"/>
              </w:rPr>
              <w:t>等</w:t>
            </w:r>
          </w:p>
          <w:p w14:paraId="495892F5" w14:textId="77777777" w:rsidR="005C67D4" w:rsidRPr="00F669FC" w:rsidRDefault="005C67D4" w:rsidP="005E1230">
            <w:pPr>
              <w:spacing w:after="63"/>
              <w:ind w:firstLineChars="300" w:firstLine="630"/>
              <w:rPr>
                <w:rFonts w:ascii="ＭＳ 明朝" w:hAnsi="ＭＳ 明朝" w:cs="ＭＳ 明朝"/>
              </w:rPr>
            </w:pPr>
            <w:r w:rsidRPr="00F669FC">
              <w:rPr>
                <w:rFonts w:ascii="ＭＳ 明朝" w:hAnsi="ＭＳ 明朝" w:cs="ＭＳ 明朝" w:hint="eastAsia"/>
              </w:rPr>
              <w:t>③</w:t>
            </w:r>
            <w:r w:rsidRPr="00F669FC">
              <w:rPr>
                <w:rFonts w:ascii="ＭＳ 明朝" w:hAnsi="ＭＳ 明朝" w:cs="ＭＳ 明朝"/>
              </w:rPr>
              <w:t>新しい生活様式を踏まえた教育課程の改善</w:t>
            </w:r>
            <w:r w:rsidRPr="00F669FC">
              <w:rPr>
                <w:rFonts w:ascii="ＭＳ 明朝" w:hAnsi="ＭＳ 明朝" w:cs="ＭＳ 明朝" w:hint="eastAsia"/>
              </w:rPr>
              <w:t>（行事の在り方等）</w:t>
            </w:r>
          </w:p>
          <w:p w14:paraId="660A98D1" w14:textId="77777777" w:rsidR="005C67D4" w:rsidRPr="00F669FC" w:rsidRDefault="005C67D4" w:rsidP="005E1230">
            <w:pPr>
              <w:spacing w:after="63"/>
              <w:ind w:firstLineChars="300" w:firstLine="630"/>
              <w:rPr>
                <w:color w:val="000000"/>
                <w:szCs w:val="21"/>
              </w:rPr>
            </w:pPr>
            <w:r w:rsidRPr="00F669FC">
              <w:rPr>
                <w:rFonts w:ascii="ＭＳ 明朝" w:hAnsi="ＭＳ 明朝" w:cs="ＭＳ 明朝" w:hint="eastAsia"/>
              </w:rPr>
              <w:t>④</w:t>
            </w:r>
            <w:r w:rsidRPr="00F669FC">
              <w:rPr>
                <w:rFonts w:ascii="ＭＳ 明朝" w:hAnsi="ＭＳ 明朝" w:cs="ＭＳ 明朝"/>
              </w:rPr>
              <w:t>アフターコロナを見据えた学校経営</w:t>
            </w:r>
            <w:r w:rsidRPr="00F669FC">
              <w:rPr>
                <w:rFonts w:ascii="ＭＳ 明朝" w:hAnsi="ＭＳ 明朝" w:cs="ＭＳ 明朝" w:hint="eastAsia"/>
              </w:rPr>
              <w:t>等の観点から</w:t>
            </w:r>
          </w:p>
          <w:p w14:paraId="3F9585A2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66346D6B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04568C59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0752EA15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12EAE081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57B3632B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17F04C34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78A829B9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66559F4E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7DCD7256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4DA848E0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4C008820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4B7309CB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174B863E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</w:p>
          <w:p w14:paraId="4769B5AA" w14:textId="77777777" w:rsidR="005C67D4" w:rsidRPr="00F669FC" w:rsidRDefault="005C67D4" w:rsidP="005E1230">
            <w:pPr>
              <w:rPr>
                <w:color w:val="000000"/>
                <w:szCs w:val="21"/>
              </w:rPr>
            </w:pPr>
            <w:r w:rsidRPr="00F669FC">
              <w:rPr>
                <w:rFonts w:hint="eastAsia"/>
                <w:color w:val="000000"/>
                <w:szCs w:val="21"/>
              </w:rPr>
              <w:t>（２）課題及び要望等</w:t>
            </w:r>
          </w:p>
          <w:p w14:paraId="3D6B1CFD" w14:textId="77777777" w:rsidR="005C67D4" w:rsidRDefault="005C67D4" w:rsidP="005E1230">
            <w:pPr>
              <w:rPr>
                <w:color w:val="000000"/>
                <w:szCs w:val="21"/>
              </w:rPr>
            </w:pPr>
          </w:p>
          <w:p w14:paraId="5143F4C5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371201C2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48DA414C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7807E7EF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6259A82B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24956CA3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13757C17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1D262DCA" w14:textId="77777777" w:rsidR="006C7BC6" w:rsidRDefault="006C7BC6" w:rsidP="005E1230">
            <w:pPr>
              <w:rPr>
                <w:color w:val="000000"/>
                <w:szCs w:val="21"/>
              </w:rPr>
            </w:pPr>
          </w:p>
          <w:p w14:paraId="5CB75108" w14:textId="77777777" w:rsidR="006C7BC6" w:rsidRPr="00F669FC" w:rsidRDefault="006C7BC6" w:rsidP="005E1230">
            <w:pPr>
              <w:rPr>
                <w:color w:val="000000"/>
                <w:szCs w:val="21"/>
              </w:rPr>
            </w:pPr>
          </w:p>
          <w:p w14:paraId="7FAC9803" w14:textId="77777777" w:rsidR="005C67D4" w:rsidRPr="00F669FC" w:rsidRDefault="006C7BC6" w:rsidP="005E1230">
            <w:pPr>
              <w:rPr>
                <w:color w:val="000000"/>
                <w:szCs w:val="21"/>
              </w:rPr>
            </w:pPr>
            <w:r w:rsidRPr="00E31D09"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回答</w:t>
            </w:r>
            <w:r w:rsidR="00E842A9"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可能な観点について回答をご記入ください。</w:t>
            </w:r>
          </w:p>
        </w:tc>
      </w:tr>
    </w:tbl>
    <w:p w14:paraId="01C242D2" w14:textId="77777777" w:rsidR="005E1230" w:rsidRDefault="005E1230" w:rsidP="005C67D4">
      <w:pPr>
        <w:jc w:val="center"/>
        <w:rPr>
          <w:sz w:val="24"/>
          <w:szCs w:val="24"/>
        </w:rPr>
      </w:pPr>
    </w:p>
    <w:p w14:paraId="148A25FE" w14:textId="77777777" w:rsidR="005C67D4" w:rsidRPr="00F669FC" w:rsidRDefault="005C67D4" w:rsidP="005E1230">
      <w:pPr>
        <w:rPr>
          <w:sz w:val="32"/>
          <w:szCs w:val="32"/>
        </w:rPr>
      </w:pPr>
      <w:r w:rsidRPr="00F669FC">
        <w:rPr>
          <w:rFonts w:hint="eastAsia"/>
        </w:rPr>
        <w:lastRenderedPageBreak/>
        <w:t>令和３年度　全道会長会研修会</w:t>
      </w:r>
      <w:r w:rsidR="005E1230">
        <w:rPr>
          <w:rFonts w:hint="eastAsia"/>
        </w:rPr>
        <w:t xml:space="preserve">　　</w:t>
      </w:r>
      <w:r w:rsidRPr="00F669FC">
        <w:rPr>
          <w:rFonts w:hint="eastAsia"/>
          <w:b/>
          <w:sz w:val="32"/>
          <w:szCs w:val="32"/>
        </w:rPr>
        <w:t>共通話題の要旨記入用紙（２）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533"/>
        <w:gridCol w:w="5832"/>
      </w:tblGrid>
      <w:tr w:rsidR="005C67D4" w:rsidRPr="00F669FC" w14:paraId="47228241" w14:textId="77777777" w:rsidTr="001F65BA">
        <w:trPr>
          <w:trHeight w:val="3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0417E" w14:textId="77777777" w:rsidR="005C67D4" w:rsidRPr="00F669FC" w:rsidRDefault="005C67D4" w:rsidP="001F65BA">
            <w:pPr>
              <w:jc w:val="center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地区名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D3C71" w14:textId="77777777" w:rsidR="005C67D4" w:rsidRPr="00F669FC" w:rsidRDefault="005C67D4" w:rsidP="001F65BA">
            <w:pPr>
              <w:ind w:firstLineChars="300" w:firstLine="63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8156" w14:textId="77777777" w:rsidR="005C67D4" w:rsidRPr="00F669FC" w:rsidRDefault="005C67D4" w:rsidP="001F65BA">
            <w:pPr>
              <w:ind w:firstLineChars="400" w:firstLine="84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学　　　校　　　名</w:t>
            </w:r>
          </w:p>
        </w:tc>
      </w:tr>
      <w:tr w:rsidR="005C67D4" w:rsidRPr="00F669FC" w14:paraId="28E70581" w14:textId="77777777" w:rsidTr="001F65BA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D26E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7F22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0588" w14:textId="77777777" w:rsidR="005C67D4" w:rsidRPr="00F669FC" w:rsidRDefault="005C67D4" w:rsidP="001F65BA">
            <w:pPr>
              <w:rPr>
                <w:szCs w:val="21"/>
              </w:rPr>
            </w:pPr>
          </w:p>
        </w:tc>
      </w:tr>
      <w:tr w:rsidR="005C67D4" w:rsidRPr="00F669FC" w14:paraId="7A7D5F59" w14:textId="77777777" w:rsidTr="005E1230">
        <w:trPr>
          <w:trHeight w:val="11050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EA33" w14:textId="77777777" w:rsidR="005C67D4" w:rsidRPr="00F669FC" w:rsidRDefault="005C67D4" w:rsidP="001F65BA">
            <w:pPr>
              <w:rPr>
                <w:rFonts w:asciiTheme="minorEastAsia" w:eastAsiaTheme="minorEastAsia" w:hAnsiTheme="minorEastAsia"/>
                <w:b/>
                <w:sz w:val="32"/>
                <w:szCs w:val="24"/>
              </w:rPr>
            </w:pPr>
            <w:r w:rsidRPr="00F669F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２　</w:t>
            </w:r>
            <w:r w:rsidRPr="00F669FC">
              <w:rPr>
                <w:rFonts w:asciiTheme="minorEastAsia" w:eastAsiaTheme="minorEastAsia" w:hAnsiTheme="minorEastAsia" w:cs="ＭＳ ゴシック"/>
                <w:b/>
                <w:sz w:val="24"/>
              </w:rPr>
              <w:t>働き方改革について</w:t>
            </w:r>
          </w:p>
          <w:p w14:paraId="2087732E" w14:textId="77777777" w:rsidR="005C67D4" w:rsidRPr="00F669FC" w:rsidRDefault="005C67D4" w:rsidP="001F65BA">
            <w:pPr>
              <w:ind w:left="630" w:hangingChars="300" w:hanging="630"/>
              <w:rPr>
                <w:rFonts w:ascii="ＭＳ 明朝" w:hAnsi="ＭＳ 明朝" w:cs="ＭＳ 明朝"/>
              </w:rPr>
            </w:pPr>
            <w:r w:rsidRPr="00F669FC">
              <w:rPr>
                <w:rFonts w:hint="eastAsia"/>
                <w:szCs w:val="21"/>
              </w:rPr>
              <w:t>（１）①</w:t>
            </w:r>
            <w:r w:rsidRPr="00F669FC">
              <w:rPr>
                <w:rFonts w:ascii="ＭＳ 明朝" w:hAnsi="ＭＳ 明朝" w:cs="ＭＳ 明朝"/>
              </w:rPr>
              <w:t>変形労働時間制の運用の実情</w:t>
            </w:r>
            <w:r w:rsidRPr="00F669FC">
              <w:rPr>
                <w:rFonts w:ascii="ＭＳ 明朝" w:hAnsi="ＭＳ 明朝" w:cs="ＭＳ 明朝" w:hint="eastAsia"/>
              </w:rPr>
              <w:t>（各学校において選択的に活用とあるが…）</w:t>
            </w:r>
          </w:p>
          <w:p w14:paraId="075A7E96" w14:textId="77777777" w:rsidR="005C67D4" w:rsidRPr="00F669FC" w:rsidRDefault="005C67D4" w:rsidP="001F65BA">
            <w:pPr>
              <w:ind w:leftChars="300" w:left="630"/>
              <w:rPr>
                <w:rFonts w:ascii="ＭＳ 明朝" w:hAnsi="ＭＳ 明朝" w:cs="ＭＳ 明朝"/>
              </w:rPr>
            </w:pPr>
            <w:r w:rsidRPr="00F669FC">
              <w:rPr>
                <w:rFonts w:ascii="ＭＳ 明朝" w:hAnsi="ＭＳ 明朝" w:cs="ＭＳ 明朝" w:hint="eastAsia"/>
              </w:rPr>
              <w:t>②</w:t>
            </w:r>
            <w:r w:rsidRPr="00F669FC">
              <w:rPr>
                <w:rFonts w:ascii="ＭＳ 明朝" w:hAnsi="ＭＳ 明朝" w:cs="ＭＳ 明朝"/>
              </w:rPr>
              <w:t>地域の理解等</w:t>
            </w:r>
          </w:p>
          <w:p w14:paraId="35B6EFEC" w14:textId="77777777" w:rsidR="005C67D4" w:rsidRPr="00F669FC" w:rsidRDefault="005C67D4" w:rsidP="001F65BA">
            <w:pPr>
              <w:ind w:leftChars="300" w:left="631" w:hanging="1"/>
              <w:rPr>
                <w:rFonts w:ascii="ＭＳ 明朝" w:hAnsi="ＭＳ 明朝" w:cs="ＭＳ 明朝"/>
              </w:rPr>
            </w:pPr>
            <w:r w:rsidRPr="00F669FC">
              <w:rPr>
                <w:rFonts w:ascii="ＭＳ 明朝" w:hAnsi="ＭＳ 明朝" w:cs="ＭＳ 明朝" w:hint="eastAsia"/>
              </w:rPr>
              <w:t>③</w:t>
            </w:r>
            <w:r w:rsidR="003E5FBE">
              <w:rPr>
                <w:rFonts w:ascii="ＭＳ 明朝" w:hAnsi="ＭＳ 明朝" w:cs="ＭＳ 明朝" w:hint="eastAsia"/>
              </w:rPr>
              <w:t>働き方改革に向けた</w:t>
            </w:r>
            <w:r w:rsidRPr="00F669FC">
              <w:rPr>
                <w:rFonts w:ascii="ＭＳ 明朝" w:hAnsi="ＭＳ 明朝" w:cs="ＭＳ 明朝"/>
              </w:rPr>
              <w:t>実効性のある取組の推進について</w:t>
            </w:r>
          </w:p>
          <w:p w14:paraId="461F09C0" w14:textId="77777777" w:rsidR="005C67D4" w:rsidRPr="00F669FC" w:rsidRDefault="005C67D4" w:rsidP="001F65BA">
            <w:pPr>
              <w:ind w:leftChars="300" w:left="631" w:hanging="1"/>
              <w:rPr>
                <w:color w:val="000000"/>
                <w:szCs w:val="21"/>
              </w:rPr>
            </w:pPr>
            <w:r w:rsidRPr="00F669FC">
              <w:rPr>
                <w:rFonts w:ascii="ＭＳ 明朝" w:hAnsi="ＭＳ 明朝" w:cs="ＭＳ 明朝" w:hint="eastAsia"/>
              </w:rPr>
              <w:t>④</w:t>
            </w:r>
            <w:r w:rsidRPr="00F669FC">
              <w:rPr>
                <w:rFonts w:ascii="ＭＳ 明朝" w:hAnsi="ＭＳ 明朝" w:cs="ＭＳ 明朝"/>
              </w:rPr>
              <w:t>働き方改革に伴う勤務態様</w:t>
            </w:r>
            <w:r w:rsidRPr="00F669FC">
              <w:rPr>
                <w:rFonts w:ascii="ＭＳ 明朝" w:hAnsi="ＭＳ 明朝" w:cs="ＭＳ 明朝" w:hint="eastAsia"/>
              </w:rPr>
              <w:t>の例</w:t>
            </w:r>
            <w:r w:rsidRPr="00F669FC">
              <w:rPr>
                <w:rFonts w:hint="eastAsia"/>
                <w:color w:val="000000"/>
                <w:sz w:val="20"/>
                <w:szCs w:val="20"/>
              </w:rPr>
              <w:t>等</w:t>
            </w:r>
            <w:r w:rsidRPr="00F669FC">
              <w:rPr>
                <w:color w:val="000000"/>
                <w:szCs w:val="21"/>
              </w:rPr>
              <w:t xml:space="preserve">　</w:t>
            </w:r>
          </w:p>
          <w:p w14:paraId="2FC5DC80" w14:textId="77777777" w:rsidR="005C67D4" w:rsidRPr="00F669FC" w:rsidRDefault="005C67D4" w:rsidP="001F65BA">
            <w:pPr>
              <w:ind w:leftChars="300" w:left="631" w:hanging="1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 xml:space="preserve">　　　</w:t>
            </w:r>
          </w:p>
          <w:p w14:paraId="54A8D47E" w14:textId="77777777" w:rsidR="005C67D4" w:rsidRPr="00F669FC" w:rsidRDefault="005C67D4" w:rsidP="001F65BA">
            <w:pPr>
              <w:rPr>
                <w:szCs w:val="21"/>
              </w:rPr>
            </w:pPr>
          </w:p>
          <w:p w14:paraId="6BECD63D" w14:textId="77777777" w:rsidR="005C67D4" w:rsidRPr="00F669FC" w:rsidRDefault="005C67D4" w:rsidP="001F65BA">
            <w:pPr>
              <w:rPr>
                <w:szCs w:val="21"/>
              </w:rPr>
            </w:pPr>
          </w:p>
          <w:p w14:paraId="77E3D4A6" w14:textId="77777777" w:rsidR="005C67D4" w:rsidRPr="00F669FC" w:rsidRDefault="005C67D4" w:rsidP="001F65BA">
            <w:pPr>
              <w:rPr>
                <w:szCs w:val="21"/>
              </w:rPr>
            </w:pPr>
          </w:p>
          <w:p w14:paraId="7A61D31F" w14:textId="77777777" w:rsidR="005C67D4" w:rsidRPr="00F669FC" w:rsidRDefault="005C67D4" w:rsidP="001F65BA">
            <w:pPr>
              <w:rPr>
                <w:szCs w:val="21"/>
              </w:rPr>
            </w:pPr>
          </w:p>
          <w:p w14:paraId="15ED3EFB" w14:textId="77777777" w:rsidR="005C67D4" w:rsidRPr="00F669FC" w:rsidRDefault="005C67D4" w:rsidP="001F65BA">
            <w:pPr>
              <w:rPr>
                <w:szCs w:val="21"/>
              </w:rPr>
            </w:pPr>
          </w:p>
          <w:p w14:paraId="4995DA41" w14:textId="77777777" w:rsidR="005C67D4" w:rsidRPr="00F669FC" w:rsidRDefault="005C67D4" w:rsidP="001F65BA">
            <w:pPr>
              <w:rPr>
                <w:szCs w:val="21"/>
              </w:rPr>
            </w:pPr>
          </w:p>
          <w:p w14:paraId="14E2DCDD" w14:textId="77777777" w:rsidR="005C67D4" w:rsidRPr="00F669FC" w:rsidRDefault="005C67D4" w:rsidP="001F65BA">
            <w:pPr>
              <w:rPr>
                <w:szCs w:val="21"/>
              </w:rPr>
            </w:pPr>
          </w:p>
          <w:p w14:paraId="5E3FB751" w14:textId="77777777" w:rsidR="005C67D4" w:rsidRPr="00F669FC" w:rsidRDefault="005C67D4" w:rsidP="001F65BA">
            <w:pPr>
              <w:rPr>
                <w:szCs w:val="21"/>
              </w:rPr>
            </w:pPr>
          </w:p>
          <w:p w14:paraId="4D687EA2" w14:textId="77777777" w:rsidR="005C67D4" w:rsidRPr="00F669FC" w:rsidRDefault="005C67D4" w:rsidP="001F65BA">
            <w:pPr>
              <w:rPr>
                <w:szCs w:val="21"/>
              </w:rPr>
            </w:pPr>
          </w:p>
          <w:p w14:paraId="3CCEEF62" w14:textId="77777777" w:rsidR="005C67D4" w:rsidRPr="00F669FC" w:rsidRDefault="005C67D4" w:rsidP="001F65BA">
            <w:pPr>
              <w:rPr>
                <w:szCs w:val="21"/>
              </w:rPr>
            </w:pPr>
          </w:p>
          <w:p w14:paraId="69C256F8" w14:textId="77777777" w:rsidR="005C67D4" w:rsidRPr="00F669FC" w:rsidRDefault="005C67D4" w:rsidP="001F65BA">
            <w:pPr>
              <w:rPr>
                <w:szCs w:val="21"/>
              </w:rPr>
            </w:pPr>
          </w:p>
          <w:p w14:paraId="5F8F5629" w14:textId="77777777" w:rsidR="005C67D4" w:rsidRPr="00F669FC" w:rsidRDefault="005C67D4" w:rsidP="001F65BA">
            <w:pPr>
              <w:rPr>
                <w:szCs w:val="21"/>
              </w:rPr>
            </w:pPr>
          </w:p>
          <w:p w14:paraId="18E95C95" w14:textId="77777777" w:rsidR="005C67D4" w:rsidRDefault="005C67D4" w:rsidP="001F65BA">
            <w:pPr>
              <w:rPr>
                <w:color w:val="000000"/>
                <w:szCs w:val="21"/>
              </w:rPr>
            </w:pPr>
            <w:r w:rsidRPr="00F669FC">
              <w:rPr>
                <w:rFonts w:hint="eastAsia"/>
                <w:szCs w:val="21"/>
              </w:rPr>
              <w:t>（２）</w:t>
            </w:r>
            <w:r w:rsidRPr="00F669FC">
              <w:rPr>
                <w:rFonts w:hint="eastAsia"/>
                <w:color w:val="000000"/>
                <w:szCs w:val="21"/>
              </w:rPr>
              <w:t>課題及び要望</w:t>
            </w:r>
            <w:r w:rsidR="00C32D37">
              <w:rPr>
                <w:rFonts w:hint="eastAsia"/>
                <w:color w:val="000000"/>
                <w:szCs w:val="21"/>
              </w:rPr>
              <w:t>等</w:t>
            </w:r>
          </w:p>
          <w:p w14:paraId="4B917301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25F5D404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62D37172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64B41401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6B705249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4F11B840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75D6414B" w14:textId="77777777" w:rsidR="00C32D37" w:rsidRDefault="00C32D37" w:rsidP="001F65BA">
            <w:pPr>
              <w:rPr>
                <w:color w:val="000000"/>
                <w:szCs w:val="21"/>
              </w:rPr>
            </w:pPr>
          </w:p>
          <w:p w14:paraId="3793D67A" w14:textId="77777777" w:rsidR="00F7305F" w:rsidRDefault="00F7305F" w:rsidP="001F65BA">
            <w:pPr>
              <w:rPr>
                <w:color w:val="000000"/>
                <w:szCs w:val="21"/>
              </w:rPr>
            </w:pPr>
          </w:p>
          <w:p w14:paraId="3D97E674" w14:textId="77777777" w:rsidR="00F7305F" w:rsidRDefault="00F7305F" w:rsidP="001F65BA">
            <w:pPr>
              <w:rPr>
                <w:color w:val="000000"/>
                <w:szCs w:val="21"/>
              </w:rPr>
            </w:pPr>
          </w:p>
          <w:p w14:paraId="0770CBB5" w14:textId="77777777" w:rsidR="00F7305F" w:rsidRDefault="00F7305F" w:rsidP="001F65BA">
            <w:pPr>
              <w:rPr>
                <w:color w:val="000000"/>
                <w:szCs w:val="21"/>
              </w:rPr>
            </w:pPr>
          </w:p>
          <w:p w14:paraId="0D4390E2" w14:textId="77777777" w:rsidR="00C32D37" w:rsidRDefault="00C32D37" w:rsidP="001F65BA">
            <w:pPr>
              <w:rPr>
                <w:color w:val="000000"/>
                <w:szCs w:val="21"/>
              </w:rPr>
            </w:pPr>
          </w:p>
          <w:p w14:paraId="7419F56E" w14:textId="77777777" w:rsidR="006C7BC6" w:rsidRDefault="006C7BC6" w:rsidP="001F65BA">
            <w:pPr>
              <w:rPr>
                <w:color w:val="000000"/>
                <w:szCs w:val="21"/>
              </w:rPr>
            </w:pPr>
          </w:p>
          <w:p w14:paraId="22E97A2B" w14:textId="77777777" w:rsidR="006C7BC6" w:rsidRPr="00F669FC" w:rsidRDefault="006C7BC6" w:rsidP="001F65BA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2008B2D" w14:textId="77777777" w:rsidR="005C67D4" w:rsidRDefault="00E842A9" w:rsidP="00182067">
            <w:pPr>
              <w:rPr>
                <w:rFonts w:ascii="ＭＳ 明朝" w:hAnsi="ＭＳ 明朝" w:cs="ＭＳ 明朝"/>
                <w:color w:val="000000"/>
                <w:sz w:val="20"/>
                <w:szCs w:val="24"/>
              </w:rPr>
            </w:pPr>
            <w:r w:rsidRPr="00E31D09"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回答能な観点について回答をご記入ください。</w:t>
            </w:r>
          </w:p>
          <w:p w14:paraId="19E82919" w14:textId="77777777" w:rsidR="00C32D37" w:rsidRPr="00F669FC" w:rsidRDefault="00C32D37" w:rsidP="00182067">
            <w:pPr>
              <w:rPr>
                <w:szCs w:val="21"/>
              </w:rPr>
            </w:pPr>
          </w:p>
        </w:tc>
      </w:tr>
    </w:tbl>
    <w:p w14:paraId="36BFCD2C" w14:textId="77777777" w:rsidR="005C67D4" w:rsidRPr="00F669FC" w:rsidRDefault="005C67D4" w:rsidP="005E1230">
      <w:pPr>
        <w:rPr>
          <w:sz w:val="32"/>
          <w:szCs w:val="32"/>
        </w:rPr>
      </w:pPr>
      <w:r w:rsidRPr="005E1230">
        <w:rPr>
          <w:rFonts w:hint="eastAsia"/>
          <w:szCs w:val="24"/>
        </w:rPr>
        <w:lastRenderedPageBreak/>
        <w:t>令和３年度　全道会長研修会</w:t>
      </w:r>
      <w:r w:rsidR="005E1230" w:rsidRPr="005E1230">
        <w:rPr>
          <w:rFonts w:hint="eastAsia"/>
          <w:szCs w:val="24"/>
        </w:rPr>
        <w:t xml:space="preserve">　</w:t>
      </w:r>
      <w:r w:rsidR="005E1230">
        <w:rPr>
          <w:rFonts w:hint="eastAsia"/>
          <w:sz w:val="24"/>
          <w:szCs w:val="24"/>
        </w:rPr>
        <w:t xml:space="preserve">　　</w:t>
      </w:r>
      <w:r w:rsidRPr="00F669FC">
        <w:rPr>
          <w:rFonts w:hint="eastAsia"/>
          <w:b/>
          <w:sz w:val="32"/>
          <w:szCs w:val="32"/>
        </w:rPr>
        <w:t>共通話題の要旨記入用紙（３）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532"/>
        <w:gridCol w:w="5833"/>
      </w:tblGrid>
      <w:tr w:rsidR="005C67D4" w:rsidRPr="00F669FC" w14:paraId="120E96D0" w14:textId="77777777" w:rsidTr="001F65BA">
        <w:trPr>
          <w:trHeight w:val="394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EE3ED" w14:textId="77777777" w:rsidR="005C67D4" w:rsidRPr="00F669FC" w:rsidRDefault="005C67D4" w:rsidP="001F65BA">
            <w:pPr>
              <w:jc w:val="center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地区名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AFE39" w14:textId="77777777" w:rsidR="005C67D4" w:rsidRPr="00F669FC" w:rsidRDefault="005C67D4" w:rsidP="001F65BA">
            <w:pPr>
              <w:ind w:firstLineChars="300" w:firstLine="63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7A5C0" w14:textId="77777777" w:rsidR="005C67D4" w:rsidRPr="00F669FC" w:rsidRDefault="005C67D4" w:rsidP="001F65BA">
            <w:pPr>
              <w:ind w:firstLineChars="500" w:firstLine="105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学　　　校　　　名</w:t>
            </w:r>
          </w:p>
        </w:tc>
      </w:tr>
      <w:tr w:rsidR="005C67D4" w:rsidRPr="00F669FC" w14:paraId="66EAEE9A" w14:textId="77777777" w:rsidTr="001F65BA">
        <w:trPr>
          <w:trHeight w:val="413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7CB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E35B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761" w14:textId="77777777" w:rsidR="005C67D4" w:rsidRPr="00F669FC" w:rsidRDefault="005C67D4" w:rsidP="001F65BA">
            <w:pPr>
              <w:rPr>
                <w:szCs w:val="21"/>
              </w:rPr>
            </w:pPr>
          </w:p>
        </w:tc>
      </w:tr>
      <w:tr w:rsidR="005C67D4" w:rsidRPr="00F669FC" w14:paraId="2126B53D" w14:textId="77777777" w:rsidTr="001F65BA">
        <w:trPr>
          <w:trHeight w:val="11756"/>
        </w:trPr>
        <w:tc>
          <w:tcPr>
            <w:tcW w:w="9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6608" w14:textId="77777777" w:rsidR="005C67D4" w:rsidRPr="00182067" w:rsidRDefault="00475FB5" w:rsidP="001F65BA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182067">
              <w:rPr>
                <w:rFonts w:hint="eastAsia"/>
                <w:b/>
                <w:sz w:val="24"/>
                <w:szCs w:val="24"/>
              </w:rPr>
              <w:t xml:space="preserve">３　</w:t>
            </w:r>
            <w:r w:rsidR="005C67D4" w:rsidRPr="00182067">
              <w:rPr>
                <w:rFonts w:hint="eastAsia"/>
                <w:b/>
                <w:sz w:val="24"/>
                <w:szCs w:val="24"/>
              </w:rPr>
              <w:t>GIGA</w:t>
            </w:r>
            <w:r w:rsidR="005C67D4" w:rsidRPr="00182067">
              <w:rPr>
                <w:rFonts w:asciiTheme="minorEastAsia" w:eastAsiaTheme="minorEastAsia" w:hAnsiTheme="minorEastAsia" w:cs="ＭＳ ゴシック"/>
                <w:b/>
                <w:sz w:val="24"/>
              </w:rPr>
              <w:t>スクール構想実施状況と課題</w:t>
            </w:r>
          </w:p>
          <w:p w14:paraId="1EE723D0" w14:textId="77777777" w:rsidR="005C67D4" w:rsidRPr="00182067" w:rsidRDefault="005C67D4" w:rsidP="001F65BA">
            <w:pPr>
              <w:ind w:left="630" w:hangingChars="300" w:hanging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>（１）①一人一台端末整備状況</w:t>
            </w:r>
          </w:p>
          <w:p w14:paraId="2455B36A" w14:textId="77777777" w:rsidR="00A866E3" w:rsidRPr="00182067" w:rsidRDefault="00A866E3" w:rsidP="001F65BA">
            <w:pPr>
              <w:ind w:left="630" w:hangingChars="300" w:hanging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 xml:space="preserve">　　　</w:t>
            </w:r>
            <w:r w:rsidRPr="00182067">
              <w:rPr>
                <w:rFonts w:hint="eastAsia"/>
                <w:szCs w:val="21"/>
              </w:rPr>
              <w:t>a</w:t>
            </w:r>
            <w:r w:rsidRPr="00182067">
              <w:rPr>
                <w:szCs w:val="21"/>
              </w:rPr>
              <w:t xml:space="preserve"> </w:t>
            </w:r>
            <w:r w:rsidRPr="00182067">
              <w:rPr>
                <w:rFonts w:hint="eastAsia"/>
                <w:szCs w:val="21"/>
              </w:rPr>
              <w:t>昨年度中に整備完了</w:t>
            </w:r>
            <w:r w:rsidR="006B3870" w:rsidRPr="00182067">
              <w:rPr>
                <w:rFonts w:hint="eastAsia"/>
                <w:szCs w:val="21"/>
              </w:rPr>
              <w:t xml:space="preserve">　　　</w:t>
            </w:r>
            <w:r w:rsidRPr="00182067">
              <w:rPr>
                <w:rFonts w:hint="eastAsia"/>
                <w:szCs w:val="21"/>
              </w:rPr>
              <w:t xml:space="preserve"> </w:t>
            </w:r>
            <w:r w:rsidR="00A85AA7">
              <w:rPr>
                <w:rFonts w:hint="eastAsia"/>
                <w:szCs w:val="21"/>
              </w:rPr>
              <w:t xml:space="preserve">　</w:t>
            </w:r>
            <w:r w:rsidRPr="00182067">
              <w:rPr>
                <w:szCs w:val="21"/>
              </w:rPr>
              <w:t>b</w:t>
            </w:r>
            <w:r w:rsidR="00A85AA7">
              <w:rPr>
                <w:rFonts w:hint="eastAsia"/>
                <w:szCs w:val="21"/>
              </w:rPr>
              <w:t xml:space="preserve">　</w:t>
            </w:r>
            <w:r w:rsidRPr="00182067">
              <w:rPr>
                <w:rFonts w:hint="eastAsia"/>
                <w:szCs w:val="21"/>
              </w:rPr>
              <w:t>今年度中に整備完了</w:t>
            </w:r>
            <w:r w:rsidR="006B3870" w:rsidRPr="00182067">
              <w:rPr>
                <w:rFonts w:hint="eastAsia"/>
                <w:szCs w:val="21"/>
              </w:rPr>
              <w:t xml:space="preserve">　　　</w:t>
            </w:r>
            <w:r w:rsidRPr="00182067">
              <w:rPr>
                <w:rFonts w:hint="eastAsia"/>
                <w:szCs w:val="21"/>
              </w:rPr>
              <w:t xml:space="preserve"> </w:t>
            </w:r>
            <w:r w:rsidRPr="00182067">
              <w:rPr>
                <w:szCs w:val="21"/>
              </w:rPr>
              <w:t>c</w:t>
            </w:r>
            <w:r w:rsidR="00A85AA7">
              <w:rPr>
                <w:rFonts w:hint="eastAsia"/>
                <w:szCs w:val="21"/>
              </w:rPr>
              <w:t xml:space="preserve">　</w:t>
            </w:r>
            <w:r w:rsidRPr="00182067">
              <w:rPr>
                <w:rFonts w:hint="eastAsia"/>
                <w:szCs w:val="21"/>
              </w:rPr>
              <w:t>次年度以降整備完了</w:t>
            </w:r>
          </w:p>
          <w:p w14:paraId="06D09C9D" w14:textId="77777777" w:rsidR="00C32D37" w:rsidRDefault="00C32D37" w:rsidP="00A866E3">
            <w:pPr>
              <w:ind w:leftChars="300" w:left="630"/>
              <w:rPr>
                <w:szCs w:val="21"/>
              </w:rPr>
            </w:pPr>
          </w:p>
          <w:p w14:paraId="0C14E1DE" w14:textId="77777777" w:rsidR="00A866E3" w:rsidRPr="00182067" w:rsidRDefault="00A866E3" w:rsidP="00A866E3">
            <w:pPr>
              <w:ind w:leftChars="300" w:left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>・教師用</w:t>
            </w:r>
            <w:r w:rsidRPr="00182067">
              <w:rPr>
                <w:rFonts w:hint="eastAsia"/>
                <w:szCs w:val="21"/>
              </w:rPr>
              <w:t>PC</w:t>
            </w:r>
            <w:r w:rsidRPr="00182067">
              <w:rPr>
                <w:rFonts w:hint="eastAsia"/>
                <w:szCs w:val="21"/>
              </w:rPr>
              <w:t>未整備の地区の有無</w:t>
            </w:r>
          </w:p>
          <w:p w14:paraId="1829C948" w14:textId="77777777" w:rsidR="00A866E3" w:rsidRPr="00182067" w:rsidRDefault="00A866E3" w:rsidP="001F65BA">
            <w:pPr>
              <w:ind w:left="630" w:hangingChars="300" w:hanging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 xml:space="preserve">　　　・初期設定は、業者、教員のどちらが行うか。</w:t>
            </w:r>
          </w:p>
          <w:p w14:paraId="161B9B83" w14:textId="77777777" w:rsidR="006B3870" w:rsidRPr="00182067" w:rsidRDefault="00A866E3" w:rsidP="001F65BA">
            <w:pPr>
              <w:ind w:left="630" w:hangingChars="300" w:hanging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 xml:space="preserve">　　　・通信環境について…</w:t>
            </w:r>
            <w:r w:rsidRPr="00182067">
              <w:rPr>
                <w:rFonts w:hint="eastAsia"/>
                <w:szCs w:val="21"/>
              </w:rPr>
              <w:t>LET</w:t>
            </w:r>
            <w:r w:rsidRPr="00182067">
              <w:rPr>
                <w:rFonts w:hint="eastAsia"/>
                <w:szCs w:val="21"/>
              </w:rPr>
              <w:t xml:space="preserve">で導入した地区の有無　</w:t>
            </w:r>
          </w:p>
          <w:p w14:paraId="3C29A796" w14:textId="77777777" w:rsidR="00A866E3" w:rsidRPr="00182067" w:rsidRDefault="00A866E3" w:rsidP="006B3870">
            <w:pPr>
              <w:ind w:leftChars="300" w:left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>・高速大容量通信環境は整っているか否か</w:t>
            </w:r>
          </w:p>
          <w:p w14:paraId="250F0BC5" w14:textId="77777777" w:rsidR="006B3870" w:rsidRPr="00182067" w:rsidRDefault="006B3870" w:rsidP="006B3870">
            <w:pPr>
              <w:ind w:leftChars="300" w:left="630"/>
              <w:rPr>
                <w:szCs w:val="21"/>
              </w:rPr>
            </w:pPr>
          </w:p>
          <w:p w14:paraId="4D435C15" w14:textId="77777777" w:rsidR="00A866E3" w:rsidRPr="00182067" w:rsidRDefault="005C67D4" w:rsidP="00A866E3">
            <w:pPr>
              <w:ind w:left="840" w:hangingChars="400" w:hanging="840"/>
              <w:rPr>
                <w:rFonts w:ascii="ＭＳ 明朝" w:hAnsi="ＭＳ 明朝" w:cs="ＭＳ 明朝"/>
              </w:rPr>
            </w:pPr>
            <w:r w:rsidRPr="00182067">
              <w:rPr>
                <w:rFonts w:hint="eastAsia"/>
                <w:szCs w:val="21"/>
              </w:rPr>
              <w:t xml:space="preserve">　　　②</w:t>
            </w:r>
            <w:r w:rsidRPr="00182067">
              <w:rPr>
                <w:rFonts w:ascii="ＭＳ 明朝" w:hAnsi="ＭＳ 明朝" w:cs="ＭＳ 明朝"/>
              </w:rPr>
              <w:t>一人一台端末に対応した教育課程</w:t>
            </w:r>
            <w:r w:rsidR="00A866E3" w:rsidRPr="00182067">
              <w:rPr>
                <w:rFonts w:ascii="ＭＳ 明朝" w:hAnsi="ＭＳ 明朝" w:cs="ＭＳ 明朝" w:hint="eastAsia"/>
              </w:rPr>
              <w:t>に関わって</w:t>
            </w:r>
          </w:p>
          <w:p w14:paraId="2C307177" w14:textId="77777777" w:rsidR="00A866E3" w:rsidRPr="00182067" w:rsidRDefault="005C67D4" w:rsidP="00A866E3">
            <w:pPr>
              <w:ind w:leftChars="300" w:left="840" w:hangingChars="100" w:hanging="210"/>
              <w:rPr>
                <w:rFonts w:ascii="ＭＳ 明朝" w:hAnsi="ＭＳ 明朝" w:cs="ＭＳ 明朝"/>
              </w:rPr>
            </w:pPr>
            <w:r w:rsidRPr="00182067">
              <w:rPr>
                <w:rFonts w:ascii="ＭＳ 明朝" w:hAnsi="ＭＳ 明朝" w:cs="ＭＳ 明朝" w:hint="eastAsia"/>
              </w:rPr>
              <w:t>・</w:t>
            </w:r>
            <w:r w:rsidRPr="00182067">
              <w:rPr>
                <w:rFonts w:ascii="ＭＳ 明朝" w:hAnsi="ＭＳ 明朝" w:cs="ＭＳ 明朝"/>
              </w:rPr>
              <w:t>デジタル教科書</w:t>
            </w:r>
            <w:r w:rsidR="00A866E3" w:rsidRPr="00182067">
              <w:rPr>
                <w:rFonts w:ascii="ＭＳ 明朝" w:hAnsi="ＭＳ 明朝" w:cs="ＭＳ 明朝" w:hint="eastAsia"/>
              </w:rPr>
              <w:t>の導入状況</w:t>
            </w:r>
          </w:p>
          <w:p w14:paraId="597DA1EB" w14:textId="77777777" w:rsidR="00A866E3" w:rsidRPr="00182067" w:rsidRDefault="00A866E3" w:rsidP="00A866E3">
            <w:pPr>
              <w:ind w:leftChars="300" w:left="840" w:hangingChars="100" w:hanging="210"/>
              <w:rPr>
                <w:rFonts w:ascii="ＭＳ 明朝" w:hAnsi="ＭＳ 明朝" w:cs="ＭＳ 明朝"/>
              </w:rPr>
            </w:pPr>
            <w:r w:rsidRPr="00182067">
              <w:rPr>
                <w:rFonts w:ascii="ＭＳ 明朝" w:hAnsi="ＭＳ 明朝" w:cs="ＭＳ 明朝" w:hint="eastAsia"/>
              </w:rPr>
              <w:t>・授業支援ソフト・デジタル教材の状況</w:t>
            </w:r>
          </w:p>
          <w:p w14:paraId="43B99D59" w14:textId="77777777" w:rsidR="00994584" w:rsidRPr="00182067" w:rsidRDefault="006B3870" w:rsidP="00994584">
            <w:pPr>
              <w:ind w:leftChars="300" w:left="841" w:hangingChars="100" w:hanging="211"/>
              <w:rPr>
                <w:rFonts w:ascii="ＭＳ 明朝" w:hAnsi="ＭＳ 明朝" w:cs="ＭＳ 明朝"/>
                <w:b/>
              </w:rPr>
            </w:pPr>
            <w:r w:rsidRPr="00182067">
              <w:rPr>
                <w:rFonts w:ascii="ＭＳ 明朝" w:hAnsi="ＭＳ 明朝" w:cs="ＭＳ 明朝" w:hint="eastAsia"/>
                <w:b/>
              </w:rPr>
              <w:t>〇</w:t>
            </w:r>
            <w:r w:rsidR="00994584" w:rsidRPr="00182067">
              <w:rPr>
                <w:rFonts w:ascii="ＭＳ 明朝" w:hAnsi="ＭＳ 明朝" w:cs="ＭＳ 明朝"/>
                <w:b/>
              </w:rPr>
              <w:t>授業改善</w:t>
            </w:r>
            <w:r w:rsidR="00994584" w:rsidRPr="00182067">
              <w:rPr>
                <w:rFonts w:ascii="ＭＳ 明朝" w:hAnsi="ＭＳ 明朝"/>
                <w:b/>
              </w:rPr>
              <w:t>等</w:t>
            </w:r>
            <w:r w:rsidR="00994584" w:rsidRPr="00182067">
              <w:rPr>
                <w:rFonts w:ascii="ＭＳ 明朝" w:hAnsi="ＭＳ 明朝" w:hint="eastAsia"/>
                <w:b/>
              </w:rPr>
              <w:t>の観点から</w:t>
            </w:r>
          </w:p>
          <w:p w14:paraId="42D6252A" w14:textId="77777777" w:rsidR="00994584" w:rsidRPr="00182067" w:rsidRDefault="00994584" w:rsidP="00A866E3">
            <w:pPr>
              <w:ind w:leftChars="300" w:left="840" w:hangingChars="100" w:hanging="210"/>
              <w:rPr>
                <w:rFonts w:ascii="ＭＳ 明朝" w:hAnsi="ＭＳ 明朝" w:cs="ＭＳ 明朝"/>
              </w:rPr>
            </w:pPr>
            <w:r w:rsidRPr="00182067">
              <w:rPr>
                <w:rFonts w:ascii="ＭＳ 明朝" w:hAnsi="ＭＳ 明朝" w:cs="ＭＳ 明朝" w:hint="eastAsia"/>
              </w:rPr>
              <w:t>・</w:t>
            </w:r>
            <w:r w:rsidR="005C67D4" w:rsidRPr="00182067">
              <w:rPr>
                <w:rFonts w:ascii="ＭＳ 明朝" w:hAnsi="ＭＳ 明朝" w:cs="ＭＳ 明朝"/>
              </w:rPr>
              <w:t>タブレット活用の効果的な方法</w:t>
            </w:r>
          </w:p>
          <w:p w14:paraId="2C5CA130" w14:textId="77777777" w:rsidR="00994584" w:rsidRPr="00182067" w:rsidRDefault="005C67D4" w:rsidP="00A866E3">
            <w:pPr>
              <w:ind w:leftChars="300" w:left="840" w:hangingChars="100" w:hanging="210"/>
              <w:rPr>
                <w:rFonts w:ascii="ＭＳ 明朝" w:hAnsi="ＭＳ 明朝" w:cs="ＭＳ 明朝"/>
              </w:rPr>
            </w:pPr>
            <w:r w:rsidRPr="00182067">
              <w:rPr>
                <w:rFonts w:ascii="ＭＳ 明朝" w:hAnsi="ＭＳ 明朝" w:cs="ＭＳ 明朝"/>
              </w:rPr>
              <w:t>・</w:t>
            </w:r>
            <w:r w:rsidRPr="00182067">
              <w:rPr>
                <w:rFonts w:eastAsia="Century" w:cs="Century"/>
              </w:rPr>
              <w:t xml:space="preserve">ICT </w:t>
            </w:r>
            <w:r w:rsidRPr="00182067">
              <w:rPr>
                <w:rFonts w:ascii="ＭＳ 明朝" w:hAnsi="ＭＳ 明朝" w:cs="ＭＳ 明朝"/>
              </w:rPr>
              <w:t>環境の整備と活用スキルの向上について</w:t>
            </w:r>
            <w:r w:rsidR="00994584" w:rsidRPr="00182067">
              <w:rPr>
                <w:rFonts w:ascii="ＭＳ 明朝" w:hAnsi="ＭＳ 明朝" w:cs="ＭＳ 明朝" w:hint="eastAsia"/>
              </w:rPr>
              <w:t>の研修体制</w:t>
            </w:r>
          </w:p>
          <w:p w14:paraId="78A07B9C" w14:textId="77777777" w:rsidR="005C67D4" w:rsidRPr="00182067" w:rsidRDefault="005C67D4" w:rsidP="001F65BA">
            <w:pPr>
              <w:rPr>
                <w:szCs w:val="21"/>
              </w:rPr>
            </w:pPr>
          </w:p>
          <w:p w14:paraId="3FB31352" w14:textId="77777777" w:rsidR="005C67D4" w:rsidRPr="00182067" w:rsidRDefault="00994584" w:rsidP="001F65BA">
            <w:pPr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 xml:space="preserve">　　　③その他</w:t>
            </w:r>
          </w:p>
          <w:p w14:paraId="53F9102C" w14:textId="77777777" w:rsidR="00994584" w:rsidRPr="00182067" w:rsidRDefault="00994584" w:rsidP="001F65BA">
            <w:pPr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 xml:space="preserve">　　　・家庭への持ち帰りを想定しているか否か</w:t>
            </w:r>
          </w:p>
          <w:p w14:paraId="14EE4A98" w14:textId="77777777" w:rsidR="00994584" w:rsidRPr="00182067" w:rsidRDefault="00994584" w:rsidP="00994584">
            <w:pPr>
              <w:ind w:firstLineChars="300" w:firstLine="630"/>
              <w:rPr>
                <w:szCs w:val="21"/>
              </w:rPr>
            </w:pPr>
            <w:r w:rsidRPr="00182067">
              <w:rPr>
                <w:rFonts w:hint="eastAsia"/>
                <w:szCs w:val="21"/>
              </w:rPr>
              <w:t>・自治体（市町村）の考え方や財政に違いがあるか否か</w:t>
            </w:r>
          </w:p>
          <w:p w14:paraId="14B05E32" w14:textId="77777777" w:rsidR="00994584" w:rsidRPr="00F669FC" w:rsidRDefault="00994584" w:rsidP="00994584">
            <w:pPr>
              <w:ind w:firstLineChars="300" w:firstLine="630"/>
              <w:rPr>
                <w:szCs w:val="21"/>
              </w:rPr>
            </w:pPr>
          </w:p>
          <w:p w14:paraId="4D1A67C0" w14:textId="77777777" w:rsidR="005C67D4" w:rsidRDefault="005C67D4" w:rsidP="001F65BA">
            <w:pPr>
              <w:ind w:left="1260" w:hangingChars="600" w:hanging="126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（２）今後の見通しや課題及び要望</w:t>
            </w:r>
            <w:r w:rsidR="00C32D37">
              <w:rPr>
                <w:rFonts w:hint="eastAsia"/>
                <w:szCs w:val="21"/>
              </w:rPr>
              <w:t>等</w:t>
            </w:r>
          </w:p>
          <w:p w14:paraId="090B0473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06B65F23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1D6C6D67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63ADB7EC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1A75B8B8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313C3878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6E4F3453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6F974118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18A93A1F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2F27693E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15FD28EC" w14:textId="77777777" w:rsidR="006C7BC6" w:rsidRDefault="006C7BC6" w:rsidP="001F65BA">
            <w:pPr>
              <w:ind w:left="1260" w:hangingChars="600" w:hanging="1260"/>
              <w:rPr>
                <w:szCs w:val="21"/>
              </w:rPr>
            </w:pPr>
          </w:p>
          <w:p w14:paraId="2C179E75" w14:textId="77777777" w:rsidR="005C67D4" w:rsidRPr="00F669FC" w:rsidRDefault="00E842A9" w:rsidP="00E842A9">
            <w:pPr>
              <w:rPr>
                <w:szCs w:val="21"/>
              </w:rPr>
            </w:pPr>
            <w:r w:rsidRPr="00E31D09"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回答可能な観点について回答をご記入ください。</w:t>
            </w:r>
          </w:p>
        </w:tc>
      </w:tr>
    </w:tbl>
    <w:p w14:paraId="6503AA9E" w14:textId="77777777" w:rsidR="005E1230" w:rsidRDefault="005E1230" w:rsidP="005C67D4">
      <w:pPr>
        <w:jc w:val="center"/>
        <w:rPr>
          <w:szCs w:val="24"/>
        </w:rPr>
      </w:pPr>
    </w:p>
    <w:p w14:paraId="58B557D9" w14:textId="77777777" w:rsidR="005C67D4" w:rsidRPr="00F669FC" w:rsidRDefault="005C67D4" w:rsidP="005E1230">
      <w:pPr>
        <w:rPr>
          <w:sz w:val="32"/>
          <w:szCs w:val="32"/>
        </w:rPr>
      </w:pPr>
      <w:r w:rsidRPr="005E1230">
        <w:rPr>
          <w:rFonts w:hint="eastAsia"/>
          <w:szCs w:val="24"/>
        </w:rPr>
        <w:lastRenderedPageBreak/>
        <w:t>令和３年度　全道会長研修会</w:t>
      </w:r>
      <w:r w:rsidR="005E1230">
        <w:rPr>
          <w:rFonts w:hint="eastAsia"/>
          <w:szCs w:val="24"/>
        </w:rPr>
        <w:t xml:space="preserve">　　</w:t>
      </w:r>
      <w:r w:rsidRPr="00F669FC">
        <w:rPr>
          <w:rFonts w:hint="eastAsia"/>
          <w:b/>
          <w:sz w:val="32"/>
          <w:szCs w:val="32"/>
        </w:rPr>
        <w:t>共通話題の要旨記入用紙（４）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532"/>
        <w:gridCol w:w="5833"/>
      </w:tblGrid>
      <w:tr w:rsidR="005C67D4" w:rsidRPr="00F669FC" w14:paraId="0770B175" w14:textId="77777777" w:rsidTr="009511F6">
        <w:trPr>
          <w:trHeight w:val="394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019D" w14:textId="77777777" w:rsidR="005C67D4" w:rsidRPr="00F669FC" w:rsidRDefault="005C67D4" w:rsidP="001F65BA">
            <w:pPr>
              <w:jc w:val="center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地区名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2BF73" w14:textId="77777777" w:rsidR="005C67D4" w:rsidRPr="00F669FC" w:rsidRDefault="005C67D4" w:rsidP="001F65BA">
            <w:pPr>
              <w:ind w:firstLineChars="300" w:firstLine="63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76954" w14:textId="77777777" w:rsidR="005C67D4" w:rsidRPr="00F669FC" w:rsidRDefault="005C67D4" w:rsidP="001F65BA">
            <w:pPr>
              <w:ind w:firstLineChars="500" w:firstLine="1050"/>
              <w:rPr>
                <w:szCs w:val="21"/>
              </w:rPr>
            </w:pPr>
            <w:r w:rsidRPr="00F669FC">
              <w:rPr>
                <w:rFonts w:hint="eastAsia"/>
                <w:szCs w:val="21"/>
              </w:rPr>
              <w:t>学　　　校　　　名</w:t>
            </w:r>
          </w:p>
        </w:tc>
      </w:tr>
      <w:tr w:rsidR="005C67D4" w:rsidRPr="00F669FC" w14:paraId="1C69F6C6" w14:textId="77777777" w:rsidTr="009511F6">
        <w:trPr>
          <w:trHeight w:val="413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8563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DD11" w14:textId="77777777" w:rsidR="005C67D4" w:rsidRPr="00F669FC" w:rsidRDefault="005C67D4" w:rsidP="001F65BA">
            <w:pPr>
              <w:rPr>
                <w:szCs w:val="21"/>
              </w:rPr>
            </w:pPr>
          </w:p>
        </w:tc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8E31" w14:textId="77777777" w:rsidR="005C67D4" w:rsidRPr="00F669FC" w:rsidRDefault="005C67D4" w:rsidP="001F65BA">
            <w:pPr>
              <w:rPr>
                <w:szCs w:val="21"/>
              </w:rPr>
            </w:pPr>
          </w:p>
        </w:tc>
      </w:tr>
      <w:tr w:rsidR="005C67D4" w:rsidRPr="00F669FC" w14:paraId="5D56BAB3" w14:textId="77777777" w:rsidTr="009511F6">
        <w:trPr>
          <w:trHeight w:val="11756"/>
        </w:trPr>
        <w:tc>
          <w:tcPr>
            <w:tcW w:w="9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BEE8" w14:textId="77777777" w:rsidR="005C67D4" w:rsidRPr="00F669FC" w:rsidRDefault="005C67D4" w:rsidP="001F65BA">
            <w:pPr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F669FC">
              <w:rPr>
                <w:rFonts w:hint="eastAsia"/>
                <w:b/>
                <w:sz w:val="24"/>
                <w:szCs w:val="24"/>
              </w:rPr>
              <w:t>４　その他　情報交流</w:t>
            </w:r>
          </w:p>
          <w:p w14:paraId="57A48DDE" w14:textId="77777777" w:rsidR="005C67D4" w:rsidRPr="00F669FC" w:rsidRDefault="005C67D4" w:rsidP="001F65BA">
            <w:pPr>
              <w:ind w:leftChars="100" w:left="211" w:hanging="1"/>
              <w:rPr>
                <w:rFonts w:asciiTheme="minorEastAsia" w:eastAsiaTheme="minorEastAsia" w:hAnsiTheme="minorEastAsia" w:cs="ＭＳ 明朝"/>
                <w:szCs w:val="21"/>
              </w:rPr>
            </w:pPr>
            <w:r w:rsidRPr="00F669FC">
              <w:rPr>
                <w:rFonts w:asciiTheme="minorEastAsia" w:eastAsiaTheme="minorEastAsia" w:hAnsiTheme="minorEastAsia" w:cs="ＭＳ 明朝" w:hint="eastAsia"/>
                <w:szCs w:val="21"/>
              </w:rPr>
              <w:t>・</w:t>
            </w:r>
            <w:r w:rsidRPr="00F669FC">
              <w:rPr>
                <w:rFonts w:asciiTheme="minorEastAsia" w:eastAsiaTheme="minorEastAsia" w:hAnsiTheme="minorEastAsia" w:cs="ＭＳ 明朝"/>
                <w:szCs w:val="21"/>
              </w:rPr>
              <w:t>教科担任制導入状況</w:t>
            </w:r>
          </w:p>
          <w:p w14:paraId="5EE35157" w14:textId="77777777" w:rsidR="005C67D4" w:rsidRPr="00475FB5" w:rsidRDefault="005C67D4" w:rsidP="001F65BA">
            <w:pPr>
              <w:ind w:firstLineChars="100" w:firstLine="210"/>
              <w:rPr>
                <w:rFonts w:asciiTheme="minorEastAsia" w:eastAsiaTheme="minorEastAsia" w:hAnsiTheme="minorEastAsia" w:cs="ＭＳ 明朝"/>
                <w:szCs w:val="21"/>
              </w:rPr>
            </w:pPr>
            <w:r w:rsidRPr="00F669FC">
              <w:rPr>
                <w:rFonts w:asciiTheme="minorEastAsia" w:eastAsiaTheme="minorEastAsia" w:hAnsiTheme="minorEastAsia" w:hint="eastAsia"/>
                <w:szCs w:val="21"/>
              </w:rPr>
              <w:t>・人材育成(</w:t>
            </w:r>
            <w:r w:rsidRPr="00F669FC">
              <w:rPr>
                <w:rFonts w:asciiTheme="minorEastAsia" w:eastAsiaTheme="minorEastAsia" w:hAnsiTheme="minorEastAsia" w:cs="ＭＳ 明朝"/>
                <w:szCs w:val="21"/>
              </w:rPr>
              <w:t>初任層・若手教員育成</w:t>
            </w:r>
            <w:r w:rsidRPr="00F669FC">
              <w:rPr>
                <w:rFonts w:asciiTheme="minorEastAsia" w:eastAsiaTheme="minorEastAsia" w:hAnsiTheme="minorEastAsia" w:cs="ＭＳ 明朝" w:hint="eastAsia"/>
                <w:szCs w:val="21"/>
              </w:rPr>
              <w:t>・</w:t>
            </w:r>
            <w:r w:rsidRPr="00F669FC">
              <w:rPr>
                <w:rFonts w:asciiTheme="minorEastAsia" w:eastAsiaTheme="minorEastAsia" w:hAnsiTheme="minorEastAsia" w:cs="ＭＳ 明朝"/>
                <w:szCs w:val="21"/>
              </w:rPr>
              <w:t>ミドルリーダー育成</w:t>
            </w:r>
            <w:r w:rsidR="00475FB5">
              <w:rPr>
                <w:rFonts w:asciiTheme="minorEastAsia" w:eastAsiaTheme="minorEastAsia" w:hAnsiTheme="minorEastAsia" w:cs="ＭＳ 明朝" w:hint="eastAsia"/>
                <w:szCs w:val="21"/>
              </w:rPr>
              <w:t>)</w:t>
            </w:r>
          </w:p>
          <w:p w14:paraId="51B472B0" w14:textId="77777777" w:rsidR="005C67D4" w:rsidRDefault="005C67D4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669FC">
              <w:rPr>
                <w:rFonts w:asciiTheme="minorEastAsia" w:eastAsiaTheme="minorEastAsia" w:hAnsiTheme="minorEastAsia" w:cs="ＭＳ 明朝" w:hint="eastAsia"/>
                <w:szCs w:val="21"/>
              </w:rPr>
              <w:t>・</w:t>
            </w:r>
            <w:r w:rsidRPr="00F669FC">
              <w:rPr>
                <w:rFonts w:asciiTheme="minorEastAsia" w:eastAsiaTheme="minorEastAsia" w:hAnsiTheme="minorEastAsia" w:cs="ＭＳ 明朝"/>
                <w:szCs w:val="21"/>
              </w:rPr>
              <w:t>管理職候補者の人材育成</w:t>
            </w:r>
            <w:r w:rsidRPr="00F669FC">
              <w:rPr>
                <w:rFonts w:asciiTheme="minorEastAsia" w:eastAsiaTheme="minorEastAsia" w:hAnsiTheme="minorEastAsia"/>
                <w:szCs w:val="21"/>
              </w:rPr>
              <w:t xml:space="preserve">　等</w:t>
            </w:r>
          </w:p>
          <w:p w14:paraId="12A09BFD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68CE86A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6BD0A7D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D485167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A6796C9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31089F8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C89A69E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7C9C5BB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2B3689B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7C0DBB3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CB93041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77CF95D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10775721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4D5647A8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207DA7E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255BAD1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DEC8965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665FAB45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F3A687A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EC71E88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37EB3E51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56C28D74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00B987CA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689B1264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01D8782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27E44ADD" w14:textId="77777777" w:rsidR="00E842A9" w:rsidRDefault="00E842A9" w:rsidP="001F65B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  <w:p w14:paraId="7C18C272" w14:textId="77777777" w:rsidR="00E842A9" w:rsidRPr="00F669FC" w:rsidRDefault="00E842A9" w:rsidP="00E842A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CE8782A" w14:textId="77777777" w:rsidR="005C67D4" w:rsidRPr="00F669FC" w:rsidRDefault="00E842A9" w:rsidP="001F65BA">
            <w:pPr>
              <w:rPr>
                <w:szCs w:val="21"/>
              </w:rPr>
            </w:pPr>
            <w:r w:rsidRPr="00E31D09"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※</w:t>
            </w:r>
            <w:r>
              <w:rPr>
                <w:rFonts w:ascii="ＭＳ 明朝" w:hAnsi="ＭＳ 明朝" w:cs="ＭＳ 明朝" w:hint="eastAsia"/>
                <w:color w:val="000000"/>
                <w:sz w:val="20"/>
                <w:szCs w:val="24"/>
              </w:rPr>
              <w:t>回答可能な観点について回答をご記入ください。</w:t>
            </w:r>
          </w:p>
        </w:tc>
      </w:tr>
    </w:tbl>
    <w:p w14:paraId="63453DE4" w14:textId="77777777" w:rsidR="009511F6" w:rsidRPr="009511F6" w:rsidRDefault="009511F6" w:rsidP="009511F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511F6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令和３年度　全道小学校長会 会長研修会</w:t>
      </w:r>
    </w:p>
    <w:p w14:paraId="72643E00" w14:textId="77777777" w:rsidR="009511F6" w:rsidRPr="009511F6" w:rsidRDefault="009511F6" w:rsidP="009511F6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511F6">
        <w:rPr>
          <w:rFonts w:ascii="ＭＳ ゴシック" w:eastAsia="ＭＳ ゴシック" w:hAnsi="ＭＳ ゴシック" w:hint="eastAsia"/>
          <w:b/>
          <w:sz w:val="40"/>
          <w:szCs w:val="40"/>
        </w:rPr>
        <w:t>参加者氏名報告用紙</w:t>
      </w:r>
    </w:p>
    <w:p w14:paraId="0AAB6E9A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  <w:r w:rsidRPr="009511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48C2" wp14:editId="0FF11C90">
                <wp:simplePos x="0" y="0"/>
                <wp:positionH relativeFrom="margin">
                  <wp:align>right</wp:align>
                </wp:positionH>
                <wp:positionV relativeFrom="paragraph">
                  <wp:posOffset>212724</wp:posOffset>
                </wp:positionV>
                <wp:extent cx="6204585" cy="3409950"/>
                <wp:effectExtent l="19050" t="19050" r="24765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D693C" w14:textId="77777777" w:rsidR="009511F6" w:rsidRDefault="009511F6" w:rsidP="009511F6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  <w:p w14:paraId="5C5AEB1A" w14:textId="77777777" w:rsidR="009511F6" w:rsidRPr="00304A9B" w:rsidRDefault="009511F6" w:rsidP="009511F6">
                            <w:pPr>
                              <w:ind w:firstLineChars="50" w:firstLine="14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地区名　　　　　　　　　　出席者名</w:t>
                            </w:r>
                          </w:p>
                          <w:p w14:paraId="26FA2927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〔　　　　地区〕　</w:t>
                            </w:r>
                          </w:p>
                          <w:p w14:paraId="66097570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地区役職（　　　　　　　　　　　　　）</w:t>
                            </w:r>
                          </w:p>
                          <w:p w14:paraId="13EB3357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勤務先（学校名）</w:t>
                            </w:r>
                          </w:p>
                          <w:p w14:paraId="411D486D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</w:p>
                          <w:p w14:paraId="1B7063CD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</w:t>
                            </w:r>
                          </w:p>
                          <w:p w14:paraId="41B18005" w14:textId="77777777" w:rsidR="009511F6" w:rsidRPr="00304A9B" w:rsidRDefault="009511F6" w:rsidP="009511F6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 w:rsidRPr="00304A9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電話番号（　　　　　　　　　　　　　）</w:t>
                            </w:r>
                          </w:p>
                          <w:p w14:paraId="518923C5" w14:textId="77777777" w:rsidR="009511F6" w:rsidRDefault="009511F6" w:rsidP="009511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52E223F" w14:textId="77777777" w:rsidR="009511F6" w:rsidRDefault="009511F6" w:rsidP="009511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E49106" w14:textId="77777777" w:rsidR="009511F6" w:rsidRDefault="009511F6" w:rsidP="009511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9C4741" w14:textId="77777777" w:rsidR="009511F6" w:rsidRDefault="009511F6" w:rsidP="009511F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148C2" id="正方形/長方形 13" o:spid="_x0000_s1026" style="position:absolute;left:0;text-align:left;margin-left:437.35pt;margin-top:16.75pt;width:488.55pt;height:26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" strokeweight="3pt">
                <v:stroke linestyle="thinThin"/>
                <v:textbox inset="5.85pt,.7pt,5.85pt,.7pt">
                  <w:txbxContent>
                    <w:p w14:paraId="2D1D693C" w14:textId="77777777" w:rsidR="009511F6" w:rsidRDefault="009511F6" w:rsidP="009511F6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  <w:p w14:paraId="5C5AEB1A" w14:textId="77777777" w:rsidR="009511F6" w:rsidRPr="00304A9B" w:rsidRDefault="009511F6" w:rsidP="009511F6">
                      <w:pPr>
                        <w:ind w:firstLineChars="50" w:firstLine="14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4A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地区名　　　　　　　　　　出席者名</w:t>
                      </w:r>
                    </w:p>
                    <w:p w14:paraId="26FA2927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304A9B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〔　　　　地区〕　</w:t>
                      </w:r>
                    </w:p>
                    <w:p w14:paraId="66097570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4A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　　　　　地区役職（　　　　　　　　　　　　　）</w:t>
                      </w:r>
                    </w:p>
                    <w:p w14:paraId="13EB3357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4A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　　　　　勤務先（学校名）</w:t>
                      </w:r>
                    </w:p>
                    <w:p w14:paraId="411D486D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</w:p>
                    <w:p w14:paraId="1B7063CD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304A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　　　　　　　　　　</w:t>
                      </w:r>
                    </w:p>
                    <w:p w14:paraId="41B18005" w14:textId="77777777" w:rsidR="009511F6" w:rsidRPr="00304A9B" w:rsidRDefault="009511F6" w:rsidP="009511F6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　　　　　　　　　　　　</w:t>
                      </w:r>
                      <w:r w:rsidRPr="00304A9B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電話番号（　　　　　　　　　　　　　）</w:t>
                      </w:r>
                    </w:p>
                    <w:p w14:paraId="518923C5" w14:textId="77777777" w:rsidR="009511F6" w:rsidRDefault="009511F6" w:rsidP="009511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52E223F" w14:textId="77777777" w:rsidR="009511F6" w:rsidRDefault="009511F6" w:rsidP="009511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25E49106" w14:textId="77777777" w:rsidR="009511F6" w:rsidRDefault="009511F6" w:rsidP="009511F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9C4741" w14:textId="77777777" w:rsidR="009511F6" w:rsidRDefault="009511F6" w:rsidP="009511F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BED34C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</w:p>
    <w:p w14:paraId="4CBD0425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  <w:r w:rsidRPr="009511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16AE0" wp14:editId="75CDCD71">
                <wp:simplePos x="0" y="0"/>
                <wp:positionH relativeFrom="column">
                  <wp:posOffset>2367915</wp:posOffset>
                </wp:positionH>
                <wp:positionV relativeFrom="paragraph">
                  <wp:posOffset>255270</wp:posOffset>
                </wp:positionV>
                <wp:extent cx="3480435" cy="0"/>
                <wp:effectExtent l="13335" t="6985" r="11430" b="12065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A08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2" o:spid="_x0000_s1026" type="#_x0000_t32" style="position:absolute;left:0;text-align:left;margin-left:186.45pt;margin-top:20.1pt;width:27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"/>
            </w:pict>
          </mc:Fallback>
        </mc:AlternateContent>
      </w:r>
    </w:p>
    <w:p w14:paraId="0A54CAE6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</w:p>
    <w:p w14:paraId="71F889A8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  <w:r w:rsidRPr="009511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F5F7C" wp14:editId="470F0691">
                <wp:simplePos x="0" y="0"/>
                <wp:positionH relativeFrom="column">
                  <wp:posOffset>2346960</wp:posOffset>
                </wp:positionH>
                <wp:positionV relativeFrom="paragraph">
                  <wp:posOffset>297180</wp:posOffset>
                </wp:positionV>
                <wp:extent cx="3594735" cy="0"/>
                <wp:effectExtent l="11430" t="7620" r="13335" b="1143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4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8D259" id="直線矢印コネクタ 11" o:spid="_x0000_s1026" type="#_x0000_t32" style="position:absolute;left:0;text-align:left;margin-left:184.8pt;margin-top:23.4pt;width:28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"/>
            </w:pict>
          </mc:Fallback>
        </mc:AlternateContent>
      </w:r>
    </w:p>
    <w:p w14:paraId="66C5E365" w14:textId="77777777" w:rsidR="009511F6" w:rsidRPr="009511F6" w:rsidRDefault="009511F6" w:rsidP="009511F6">
      <w:pPr>
        <w:jc w:val="center"/>
        <w:rPr>
          <w:b/>
          <w:sz w:val="32"/>
          <w:szCs w:val="32"/>
        </w:rPr>
      </w:pPr>
    </w:p>
    <w:p w14:paraId="50B19326" w14:textId="77777777" w:rsidR="009511F6" w:rsidRPr="009511F6" w:rsidRDefault="009511F6" w:rsidP="009511F6">
      <w:pPr>
        <w:ind w:left="630" w:hangingChars="300" w:hanging="630"/>
      </w:pPr>
    </w:p>
    <w:p w14:paraId="47670381" w14:textId="77777777" w:rsidR="009511F6" w:rsidRPr="009511F6" w:rsidRDefault="009511F6" w:rsidP="009511F6">
      <w:pPr>
        <w:ind w:firstLineChars="100" w:firstLine="281"/>
        <w:rPr>
          <w:b/>
          <w:sz w:val="28"/>
          <w:szCs w:val="28"/>
        </w:rPr>
      </w:pPr>
    </w:p>
    <w:p w14:paraId="55FE3884" w14:textId="77777777" w:rsidR="009511F6" w:rsidRPr="009511F6" w:rsidRDefault="009511F6" w:rsidP="009511F6">
      <w:pPr>
        <w:ind w:firstLineChars="100" w:firstLine="280"/>
        <w:rPr>
          <w:sz w:val="28"/>
          <w:szCs w:val="28"/>
        </w:rPr>
      </w:pPr>
    </w:p>
    <w:p w14:paraId="14CAF2D4" w14:textId="77777777" w:rsidR="009511F6" w:rsidRPr="009511F6" w:rsidRDefault="009511F6" w:rsidP="009511F6">
      <w:pPr>
        <w:ind w:firstLineChars="100" w:firstLine="280"/>
        <w:rPr>
          <w:sz w:val="28"/>
          <w:szCs w:val="28"/>
        </w:rPr>
      </w:pPr>
    </w:p>
    <w:p w14:paraId="48D25E72" w14:textId="77777777" w:rsidR="009511F6" w:rsidRPr="009511F6" w:rsidRDefault="009511F6" w:rsidP="009511F6">
      <w:pPr>
        <w:ind w:firstLineChars="100" w:firstLine="280"/>
        <w:rPr>
          <w:sz w:val="28"/>
          <w:szCs w:val="28"/>
        </w:rPr>
      </w:pPr>
    </w:p>
    <w:p w14:paraId="497E146E" w14:textId="77777777" w:rsidR="009511F6" w:rsidRPr="009511F6" w:rsidRDefault="009511F6" w:rsidP="009511F6">
      <w:pPr>
        <w:ind w:firstLineChars="100" w:firstLine="280"/>
        <w:rPr>
          <w:sz w:val="28"/>
          <w:szCs w:val="28"/>
        </w:rPr>
      </w:pPr>
      <w:r w:rsidRPr="009511F6">
        <w:rPr>
          <w:rFonts w:hint="eastAsia"/>
          <w:sz w:val="28"/>
          <w:szCs w:val="28"/>
        </w:rPr>
        <w:t>共通話題の要旨とともに</w:t>
      </w:r>
      <w:r w:rsidRPr="009511F6">
        <w:rPr>
          <w:b/>
          <w:sz w:val="28"/>
          <w:szCs w:val="28"/>
        </w:rPr>
        <w:t>5</w:t>
      </w:r>
      <w:r w:rsidRPr="009511F6">
        <w:rPr>
          <w:rFonts w:hint="eastAsia"/>
          <w:b/>
          <w:sz w:val="28"/>
          <w:szCs w:val="28"/>
        </w:rPr>
        <w:t>月</w:t>
      </w:r>
      <w:r w:rsidRPr="009511F6">
        <w:rPr>
          <w:rFonts w:hint="eastAsia"/>
          <w:b/>
          <w:sz w:val="28"/>
          <w:szCs w:val="28"/>
        </w:rPr>
        <w:t>21</w:t>
      </w:r>
      <w:r w:rsidRPr="009511F6">
        <w:rPr>
          <w:rFonts w:hint="eastAsia"/>
          <w:b/>
          <w:sz w:val="28"/>
          <w:szCs w:val="28"/>
        </w:rPr>
        <w:t>日</w:t>
      </w:r>
      <w:r w:rsidRPr="009511F6">
        <w:rPr>
          <w:b/>
          <w:sz w:val="28"/>
          <w:szCs w:val="28"/>
        </w:rPr>
        <w:t>(</w:t>
      </w:r>
      <w:r w:rsidRPr="009511F6">
        <w:rPr>
          <w:rFonts w:hint="eastAsia"/>
          <w:b/>
          <w:sz w:val="28"/>
          <w:szCs w:val="28"/>
        </w:rPr>
        <w:t>金</w:t>
      </w:r>
      <w:r w:rsidRPr="009511F6">
        <w:rPr>
          <w:b/>
          <w:sz w:val="28"/>
          <w:szCs w:val="28"/>
        </w:rPr>
        <w:t>)</w:t>
      </w:r>
      <w:r w:rsidRPr="009511F6">
        <w:rPr>
          <w:rFonts w:hint="eastAsia"/>
          <w:sz w:val="28"/>
          <w:szCs w:val="28"/>
        </w:rPr>
        <w:t>まで，</w:t>
      </w:r>
      <w:r w:rsidRPr="009511F6">
        <w:rPr>
          <w:rFonts w:hint="eastAsia"/>
          <w:b/>
          <w:sz w:val="28"/>
          <w:szCs w:val="28"/>
        </w:rPr>
        <w:t>Ｅメール</w:t>
      </w:r>
      <w:r w:rsidRPr="009511F6">
        <w:rPr>
          <w:rFonts w:hint="eastAsia"/>
          <w:sz w:val="28"/>
          <w:szCs w:val="28"/>
        </w:rPr>
        <w:t>でご送付ください。Ｅメール送付が</w:t>
      </w:r>
      <w:r w:rsidRPr="009511F6">
        <w:rPr>
          <w:sz w:val="28"/>
          <w:szCs w:val="28"/>
        </w:rPr>
        <w:t>難しい</w:t>
      </w:r>
      <w:r w:rsidRPr="009511F6">
        <w:rPr>
          <w:rFonts w:hint="eastAsia"/>
          <w:sz w:val="28"/>
          <w:szCs w:val="28"/>
        </w:rPr>
        <w:t>場合は、ＦＡＸでお願いいたします。</w:t>
      </w:r>
    </w:p>
    <w:p w14:paraId="04E291B6" w14:textId="77777777" w:rsidR="009511F6" w:rsidRPr="009511F6" w:rsidRDefault="009511F6" w:rsidP="009511F6">
      <w:pPr>
        <w:ind w:firstLineChars="500" w:firstLine="105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BBF85" wp14:editId="746F18CC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612457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152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4E48E" id="正方形/長方形 1" o:spid="_x0000_s1026" style="position:absolute;left:0;text-align:left;margin-left:4.5pt;margin-top:7.5pt;width:482.25pt;height:9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" filled="f" strokecolor="#243f60 [1604]" strokeweight="2pt"/>
            </w:pict>
          </mc:Fallback>
        </mc:AlternateContent>
      </w:r>
    </w:p>
    <w:p w14:paraId="02FCAD1E" w14:textId="77777777" w:rsidR="009511F6" w:rsidRPr="009511F6" w:rsidRDefault="009511F6" w:rsidP="009511F6">
      <w:pPr>
        <w:ind w:firstLineChars="500" w:firstLine="1050"/>
        <w:rPr>
          <w:color w:val="000000"/>
        </w:rPr>
      </w:pPr>
      <w:r w:rsidRPr="009511F6">
        <w:rPr>
          <w:rFonts w:hint="eastAsia"/>
          <w:color w:val="000000"/>
        </w:rPr>
        <w:t>連絡先：</w:t>
      </w:r>
      <w:r w:rsidRPr="009511F6">
        <w:rPr>
          <w:rFonts w:hint="eastAsia"/>
          <w:color w:val="000000"/>
        </w:rPr>
        <w:t>005</w:t>
      </w:r>
      <w:r w:rsidRPr="009511F6">
        <w:rPr>
          <w:color w:val="000000"/>
        </w:rPr>
        <w:t>-</w:t>
      </w:r>
      <w:r w:rsidRPr="009511F6">
        <w:rPr>
          <w:rFonts w:hint="eastAsia"/>
          <w:color w:val="000000"/>
        </w:rPr>
        <w:t>0807</w:t>
      </w:r>
      <w:r w:rsidRPr="009511F6">
        <w:rPr>
          <w:rFonts w:hint="eastAsia"/>
          <w:color w:val="000000"/>
        </w:rPr>
        <w:t xml:space="preserve">　</w:t>
      </w:r>
      <w:r w:rsidRPr="009511F6">
        <w:rPr>
          <w:color w:val="000000"/>
        </w:rPr>
        <w:t xml:space="preserve"> </w:t>
      </w:r>
      <w:r w:rsidRPr="009511F6">
        <w:rPr>
          <w:rFonts w:hint="eastAsia"/>
          <w:color w:val="000000"/>
        </w:rPr>
        <w:t>札幌市南区川沿</w:t>
      </w:r>
      <w:r w:rsidRPr="009511F6">
        <w:rPr>
          <w:rFonts w:hint="eastAsia"/>
          <w:color w:val="000000"/>
        </w:rPr>
        <w:t>7</w:t>
      </w:r>
      <w:r w:rsidRPr="009511F6">
        <w:rPr>
          <w:rFonts w:hint="eastAsia"/>
          <w:color w:val="000000"/>
        </w:rPr>
        <w:t>条</w:t>
      </w:r>
      <w:r w:rsidRPr="009511F6">
        <w:rPr>
          <w:rFonts w:hint="eastAsia"/>
          <w:color w:val="000000"/>
        </w:rPr>
        <w:t>2</w:t>
      </w:r>
      <w:r w:rsidRPr="009511F6">
        <w:rPr>
          <w:rFonts w:hint="eastAsia"/>
          <w:color w:val="000000"/>
        </w:rPr>
        <w:t>丁目３－</w:t>
      </w:r>
      <w:r w:rsidRPr="009511F6">
        <w:rPr>
          <w:rFonts w:hint="eastAsia"/>
          <w:color w:val="000000"/>
        </w:rPr>
        <w:t>1</w:t>
      </w:r>
      <w:r w:rsidRPr="009511F6">
        <w:rPr>
          <w:rFonts w:hint="eastAsia"/>
          <w:color w:val="000000"/>
        </w:rPr>
        <w:t xml:space="preserve">　　札幌市立藻岩小学校</w:t>
      </w:r>
    </w:p>
    <w:p w14:paraId="3289FBA4" w14:textId="77777777" w:rsidR="009511F6" w:rsidRPr="009511F6" w:rsidRDefault="009511F6" w:rsidP="009511F6">
      <w:pPr>
        <w:ind w:left="630" w:hangingChars="300" w:hanging="630"/>
        <w:rPr>
          <w:color w:val="000000"/>
        </w:rPr>
      </w:pPr>
      <w:r w:rsidRPr="009511F6">
        <w:rPr>
          <w:rFonts w:hint="eastAsia"/>
          <w:color w:val="000000"/>
        </w:rPr>
        <w:t xml:space="preserve">　　　　　　　　　　　　校長　　西村　裕子　</w:t>
      </w:r>
      <w:r w:rsidRPr="009511F6">
        <w:rPr>
          <w:color w:val="000000"/>
        </w:rPr>
        <w:t xml:space="preserve">   (</w:t>
      </w:r>
      <w:r w:rsidRPr="009511F6">
        <w:rPr>
          <w:rFonts w:hint="eastAsia"/>
          <w:color w:val="000000"/>
        </w:rPr>
        <w:t>℡</w:t>
      </w:r>
      <w:r w:rsidRPr="009511F6">
        <w:rPr>
          <w:rFonts w:hint="eastAsia"/>
          <w:color w:val="000000"/>
        </w:rPr>
        <w:t xml:space="preserve"> </w:t>
      </w:r>
      <w:r w:rsidRPr="009511F6">
        <w:rPr>
          <w:color w:val="000000"/>
        </w:rPr>
        <w:t>011-</w:t>
      </w:r>
      <w:r w:rsidRPr="009511F6">
        <w:rPr>
          <w:rFonts w:hint="eastAsia"/>
          <w:color w:val="000000"/>
        </w:rPr>
        <w:t>571</w:t>
      </w:r>
      <w:r w:rsidRPr="009511F6">
        <w:rPr>
          <w:color w:val="000000"/>
        </w:rPr>
        <w:t>-</w:t>
      </w:r>
      <w:r w:rsidRPr="009511F6">
        <w:rPr>
          <w:rFonts w:hint="eastAsia"/>
          <w:color w:val="000000"/>
        </w:rPr>
        <w:t>6011</w:t>
      </w:r>
      <w:r w:rsidRPr="009511F6">
        <w:rPr>
          <w:rFonts w:hint="eastAsia"/>
          <w:color w:val="000000"/>
        </w:rPr>
        <w:t xml:space="preserve">　</w:t>
      </w:r>
      <w:r w:rsidRPr="009511F6">
        <w:rPr>
          <w:color w:val="000000"/>
        </w:rPr>
        <w:t>FAX 011-</w:t>
      </w:r>
      <w:r w:rsidRPr="009511F6">
        <w:rPr>
          <w:rFonts w:hint="eastAsia"/>
          <w:color w:val="000000"/>
        </w:rPr>
        <w:t>571</w:t>
      </w:r>
      <w:r w:rsidRPr="009511F6">
        <w:rPr>
          <w:color w:val="000000"/>
        </w:rPr>
        <w:t>-</w:t>
      </w:r>
      <w:r w:rsidRPr="009511F6">
        <w:rPr>
          <w:rFonts w:hint="eastAsia"/>
          <w:color w:val="000000"/>
        </w:rPr>
        <w:t>3831</w:t>
      </w:r>
      <w:r w:rsidRPr="009511F6">
        <w:rPr>
          <w:color w:val="000000"/>
        </w:rPr>
        <w:t>)</w:t>
      </w:r>
    </w:p>
    <w:p w14:paraId="72878EB4" w14:textId="710D38A5" w:rsidR="009511F6" w:rsidRPr="009511F6" w:rsidRDefault="009511F6" w:rsidP="009511F6">
      <w:pPr>
        <w:ind w:firstLineChars="400" w:firstLine="1285"/>
        <w:rPr>
          <w:b/>
          <w:color w:val="000000"/>
          <w:sz w:val="32"/>
          <w:szCs w:val="32"/>
          <w:u w:val="single"/>
        </w:rPr>
      </w:pPr>
      <w:r w:rsidRPr="009511F6">
        <w:rPr>
          <w:rFonts w:hint="eastAsia"/>
          <w:b/>
          <w:color w:val="000000"/>
          <w:sz w:val="32"/>
          <w:szCs w:val="32"/>
          <w:u w:val="single"/>
        </w:rPr>
        <w:t>メール：</w:t>
      </w:r>
      <w:r w:rsidRPr="009511F6">
        <w:rPr>
          <w:rFonts w:hint="eastAsia"/>
          <w:b/>
          <w:color w:val="000000"/>
          <w:sz w:val="32"/>
          <w:szCs w:val="32"/>
          <w:u w:val="single"/>
        </w:rPr>
        <w:t>y</w:t>
      </w:r>
      <w:r w:rsidRPr="009511F6">
        <w:rPr>
          <w:b/>
          <w:color w:val="000000"/>
          <w:sz w:val="32"/>
          <w:szCs w:val="32"/>
          <w:u w:val="single"/>
        </w:rPr>
        <w:t>uko</w:t>
      </w:r>
      <w:r w:rsidRPr="009511F6">
        <w:rPr>
          <w:rFonts w:hint="eastAsia"/>
          <w:b/>
          <w:color w:val="000000"/>
          <w:sz w:val="32"/>
          <w:szCs w:val="32"/>
          <w:u w:val="single"/>
        </w:rPr>
        <w:t>.</w:t>
      </w:r>
      <w:r w:rsidRPr="009511F6">
        <w:rPr>
          <w:b/>
          <w:color w:val="000000"/>
          <w:sz w:val="32"/>
          <w:szCs w:val="32"/>
          <w:u w:val="single"/>
        </w:rPr>
        <w:t>nishimura@city.sapporo.jp</w:t>
      </w:r>
    </w:p>
    <w:p w14:paraId="557A9536" w14:textId="77777777" w:rsidR="009511F6" w:rsidRPr="009511F6" w:rsidRDefault="009511F6" w:rsidP="009511F6"/>
    <w:p w14:paraId="5ABB2257" w14:textId="77777777" w:rsidR="005C67D4" w:rsidRPr="009511F6" w:rsidRDefault="005C67D4" w:rsidP="005C67D4">
      <w:pPr>
        <w:jc w:val="right"/>
        <w:rPr>
          <w:rFonts w:ascii="ＭＳ 明朝" w:hAnsi="ＭＳ 明朝"/>
          <w:sz w:val="22"/>
          <w:szCs w:val="24"/>
        </w:rPr>
      </w:pPr>
    </w:p>
    <w:sectPr w:rsidR="005C67D4" w:rsidRPr="009511F6" w:rsidSect="008B66E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47EB7" w14:textId="77777777" w:rsidR="00F151A3" w:rsidRDefault="00F151A3" w:rsidP="003E3F57">
      <w:r>
        <w:separator/>
      </w:r>
    </w:p>
  </w:endnote>
  <w:endnote w:type="continuationSeparator" w:id="0">
    <w:p w14:paraId="2AFB9CD2" w14:textId="77777777" w:rsidR="00F151A3" w:rsidRDefault="00F151A3" w:rsidP="003E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0637"/>
      <w:docPartObj>
        <w:docPartGallery w:val="Page Numbers (Bottom of Page)"/>
        <w:docPartUnique/>
      </w:docPartObj>
    </w:sdtPr>
    <w:sdtEndPr/>
    <w:sdtContent>
      <w:p w14:paraId="27E59BF4" w14:textId="77777777" w:rsidR="00B00AEA" w:rsidRDefault="00A766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DED" w:rsidRPr="005F3DE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14:paraId="2E9CAA0C" w14:textId="77777777" w:rsidR="00B00AEA" w:rsidRDefault="00B00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7D45" w14:textId="77777777" w:rsidR="00F151A3" w:rsidRDefault="00F151A3" w:rsidP="003E3F57">
      <w:r>
        <w:separator/>
      </w:r>
    </w:p>
  </w:footnote>
  <w:footnote w:type="continuationSeparator" w:id="0">
    <w:p w14:paraId="67D3FE5A" w14:textId="77777777" w:rsidR="00F151A3" w:rsidRDefault="00F151A3" w:rsidP="003E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561B"/>
    <w:multiLevelType w:val="hybridMultilevel"/>
    <w:tmpl w:val="C90099CC"/>
    <w:lvl w:ilvl="0" w:tplc="1892E6B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325E7BC5"/>
    <w:multiLevelType w:val="hybridMultilevel"/>
    <w:tmpl w:val="540A89F6"/>
    <w:lvl w:ilvl="0" w:tplc="B2A8654A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94D20B4"/>
    <w:multiLevelType w:val="hybridMultilevel"/>
    <w:tmpl w:val="B00C41EE"/>
    <w:lvl w:ilvl="0" w:tplc="E6C495DC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7B4E2AE6"/>
    <w:multiLevelType w:val="hybridMultilevel"/>
    <w:tmpl w:val="639A70EC"/>
    <w:lvl w:ilvl="0" w:tplc="68C0FA6E">
      <w:start w:val="1"/>
      <w:numFmt w:val="decimalFullWidth"/>
      <w:lvlText w:val="(%1)"/>
      <w:lvlJc w:val="left"/>
      <w:pPr>
        <w:ind w:left="540" w:hanging="360"/>
      </w:pPr>
      <w:rPr>
        <w:rFonts w:hint="default"/>
      </w:rPr>
    </w:lvl>
    <w:lvl w:ilvl="1" w:tplc="788E3E2A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E5"/>
    <w:rsid w:val="00016B78"/>
    <w:rsid w:val="00031E6A"/>
    <w:rsid w:val="00032028"/>
    <w:rsid w:val="00050FAA"/>
    <w:rsid w:val="00065DCC"/>
    <w:rsid w:val="0007608F"/>
    <w:rsid w:val="000B0379"/>
    <w:rsid w:val="000B52CE"/>
    <w:rsid w:val="000F3FA1"/>
    <w:rsid w:val="00113C5A"/>
    <w:rsid w:val="00125D2A"/>
    <w:rsid w:val="001642A3"/>
    <w:rsid w:val="00182067"/>
    <w:rsid w:val="00196EC3"/>
    <w:rsid w:val="001B0276"/>
    <w:rsid w:val="001B255B"/>
    <w:rsid w:val="001F6F6C"/>
    <w:rsid w:val="00234822"/>
    <w:rsid w:val="002753C1"/>
    <w:rsid w:val="002A7307"/>
    <w:rsid w:val="002C050C"/>
    <w:rsid w:val="002C4DD1"/>
    <w:rsid w:val="002D2FD2"/>
    <w:rsid w:val="002E55D5"/>
    <w:rsid w:val="00320D6C"/>
    <w:rsid w:val="00322AFB"/>
    <w:rsid w:val="003272F7"/>
    <w:rsid w:val="00336319"/>
    <w:rsid w:val="00343FC1"/>
    <w:rsid w:val="003507C9"/>
    <w:rsid w:val="003660A2"/>
    <w:rsid w:val="00380206"/>
    <w:rsid w:val="00380C9C"/>
    <w:rsid w:val="00392D88"/>
    <w:rsid w:val="003B76E9"/>
    <w:rsid w:val="003D59A6"/>
    <w:rsid w:val="003E3F57"/>
    <w:rsid w:val="003E5FBE"/>
    <w:rsid w:val="003E71CF"/>
    <w:rsid w:val="0043338C"/>
    <w:rsid w:val="00450DF8"/>
    <w:rsid w:val="00475FB5"/>
    <w:rsid w:val="00476379"/>
    <w:rsid w:val="00484D89"/>
    <w:rsid w:val="004B3F61"/>
    <w:rsid w:val="004E14BB"/>
    <w:rsid w:val="00526D1F"/>
    <w:rsid w:val="005644D3"/>
    <w:rsid w:val="005C67D4"/>
    <w:rsid w:val="005D6F88"/>
    <w:rsid w:val="005E1230"/>
    <w:rsid w:val="005F3DED"/>
    <w:rsid w:val="006523C7"/>
    <w:rsid w:val="006679AD"/>
    <w:rsid w:val="00670715"/>
    <w:rsid w:val="00690A0D"/>
    <w:rsid w:val="006B3870"/>
    <w:rsid w:val="006C2DFF"/>
    <w:rsid w:val="006C7BC6"/>
    <w:rsid w:val="006E1985"/>
    <w:rsid w:val="00753255"/>
    <w:rsid w:val="00797E0A"/>
    <w:rsid w:val="007A48C7"/>
    <w:rsid w:val="007B5F33"/>
    <w:rsid w:val="007D446F"/>
    <w:rsid w:val="007E19C7"/>
    <w:rsid w:val="008356EB"/>
    <w:rsid w:val="00837EB9"/>
    <w:rsid w:val="00864A52"/>
    <w:rsid w:val="00871B97"/>
    <w:rsid w:val="008B66E5"/>
    <w:rsid w:val="008C19AC"/>
    <w:rsid w:val="008C31FD"/>
    <w:rsid w:val="009511F6"/>
    <w:rsid w:val="00970BE3"/>
    <w:rsid w:val="009730C7"/>
    <w:rsid w:val="00994584"/>
    <w:rsid w:val="009C5230"/>
    <w:rsid w:val="009E255B"/>
    <w:rsid w:val="009F4601"/>
    <w:rsid w:val="009F52B1"/>
    <w:rsid w:val="00A04749"/>
    <w:rsid w:val="00A0671E"/>
    <w:rsid w:val="00A20D33"/>
    <w:rsid w:val="00A32457"/>
    <w:rsid w:val="00A53410"/>
    <w:rsid w:val="00A570CD"/>
    <w:rsid w:val="00A67EA9"/>
    <w:rsid w:val="00A757DC"/>
    <w:rsid w:val="00A76679"/>
    <w:rsid w:val="00A85AA7"/>
    <w:rsid w:val="00A866E3"/>
    <w:rsid w:val="00A91993"/>
    <w:rsid w:val="00AB5BC7"/>
    <w:rsid w:val="00AD3552"/>
    <w:rsid w:val="00AE3549"/>
    <w:rsid w:val="00AE3816"/>
    <w:rsid w:val="00B00AEA"/>
    <w:rsid w:val="00B24D35"/>
    <w:rsid w:val="00B45154"/>
    <w:rsid w:val="00B926F1"/>
    <w:rsid w:val="00BE5444"/>
    <w:rsid w:val="00C312D6"/>
    <w:rsid w:val="00C32D37"/>
    <w:rsid w:val="00C60CF3"/>
    <w:rsid w:val="00C676E6"/>
    <w:rsid w:val="00CB09A9"/>
    <w:rsid w:val="00CD76FC"/>
    <w:rsid w:val="00D20E6F"/>
    <w:rsid w:val="00D429D7"/>
    <w:rsid w:val="00D86378"/>
    <w:rsid w:val="00D9010D"/>
    <w:rsid w:val="00D93481"/>
    <w:rsid w:val="00DB7CC0"/>
    <w:rsid w:val="00DE0385"/>
    <w:rsid w:val="00E31D09"/>
    <w:rsid w:val="00E560F2"/>
    <w:rsid w:val="00E842A9"/>
    <w:rsid w:val="00E94EEF"/>
    <w:rsid w:val="00EC4DB8"/>
    <w:rsid w:val="00EC608B"/>
    <w:rsid w:val="00F13404"/>
    <w:rsid w:val="00F151A3"/>
    <w:rsid w:val="00F164C0"/>
    <w:rsid w:val="00F27ACD"/>
    <w:rsid w:val="00F365DA"/>
    <w:rsid w:val="00F7305F"/>
    <w:rsid w:val="00F80753"/>
    <w:rsid w:val="00F9227F"/>
    <w:rsid w:val="00F96D8C"/>
    <w:rsid w:val="00FA021A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E50CF"/>
  <w15:docId w15:val="{50B67550-A7DE-4659-A750-D7E0A8B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6E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E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3F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3F5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E3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3F5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37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7EB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644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村上 智樹</cp:lastModifiedBy>
  <cp:revision>3</cp:revision>
  <cp:lastPrinted>2021-04-14T06:38:00Z</cp:lastPrinted>
  <dcterms:created xsi:type="dcterms:W3CDTF">2021-04-28T04:26:00Z</dcterms:created>
  <dcterms:modified xsi:type="dcterms:W3CDTF">2021-05-20T02:53:00Z</dcterms:modified>
</cp:coreProperties>
</file>